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B371" w14:textId="77777777" w:rsidR="0043311A" w:rsidRPr="007B2245" w:rsidRDefault="00B033AE" w:rsidP="0043311A">
      <w:pPr>
        <w:spacing w:after="240"/>
        <w:rPr>
          <w:rFonts w:ascii="Times New Roman" w:hAnsi="Times New Roman"/>
        </w:rPr>
      </w:pPr>
      <w:bookmarkStart w:id="0" w:name="_GoBack"/>
      <w:bookmarkEnd w:id="0"/>
      <w:r>
        <w:rPr>
          <w:rFonts w:ascii="Times New Roman" w:hAnsi="Times New Roman"/>
          <w:b/>
          <w:bCs/>
          <w:szCs w:val="22"/>
        </w:rPr>
        <w:t>ACTIVITIES</w:t>
      </w:r>
    </w:p>
    <w:p w14:paraId="0FCBA496" w14:textId="77777777" w:rsidR="0043311A" w:rsidRPr="007B2245" w:rsidRDefault="00B033AE" w:rsidP="0043311A">
      <w:pPr>
        <w:spacing w:after="240"/>
        <w:rPr>
          <w:rFonts w:ascii="Times New Roman" w:hAnsi="Times New Roman"/>
        </w:rPr>
      </w:pPr>
      <w:r>
        <w:rPr>
          <w:rFonts w:ascii="Times New Roman" w:hAnsi="Times New Roman"/>
          <w:b/>
          <w:bCs/>
          <w:szCs w:val="22"/>
        </w:rPr>
        <w:t>Categories of Informative Speeches</w:t>
      </w:r>
    </w:p>
    <w:p w14:paraId="1275BA41" w14:textId="77777777" w:rsidR="0043311A" w:rsidRPr="007B2245" w:rsidRDefault="00B033AE" w:rsidP="0043311A">
      <w:pPr>
        <w:rPr>
          <w:rFonts w:ascii="Times New Roman" w:eastAsia="Times New Roman" w:hAnsi="Times New Roman"/>
        </w:rPr>
      </w:pPr>
      <w:r>
        <w:rPr>
          <w:rFonts w:ascii="Times New Roman" w:eastAsia="Times New Roman" w:hAnsi="Times New Roman"/>
          <w:szCs w:val="22"/>
        </w:rPr>
        <w:t>Examine the speech topics on the site linked below. Review the different categories of informative speeches, classified by both content and purpose, and find an example of each from this list. Then consider how you might transform some of these informative speech topics into persuasive ones.</w:t>
      </w:r>
    </w:p>
    <w:p w14:paraId="49770616" w14:textId="77777777" w:rsidR="0043311A" w:rsidRPr="007B2245" w:rsidRDefault="00B033AE" w:rsidP="0043311A">
      <w:pPr>
        <w:rPr>
          <w:rFonts w:ascii="Times New Roman" w:eastAsia="Times New Roman" w:hAnsi="Times New Roman" w:cs="Helvetica"/>
        </w:rPr>
      </w:pPr>
      <w:r>
        <w:rPr>
          <w:rFonts w:ascii="Times New Roman" w:eastAsia="Times New Roman" w:hAnsi="Times New Roman" w:cs="Helvetica"/>
          <w:szCs w:val="22"/>
        </w:rPr>
        <w:t> </w:t>
      </w:r>
    </w:p>
    <w:p w14:paraId="763155DA" w14:textId="77777777" w:rsidR="0043311A" w:rsidRPr="007B2245" w:rsidRDefault="00E15867" w:rsidP="0043311A">
      <w:pPr>
        <w:rPr>
          <w:rFonts w:ascii="Times New Roman" w:hAnsi="Times New Roman"/>
        </w:rPr>
      </w:pPr>
      <w:hyperlink r:id="rId6" w:history="1">
        <w:r w:rsidR="00B033AE">
          <w:rPr>
            <w:rStyle w:val="Hyperlink"/>
            <w:rFonts w:ascii="Times New Roman" w:eastAsia="Times New Roman" w:hAnsi="Times New Roman"/>
          </w:rPr>
          <w:t>http://people.wcsu.edu/petkanasw/268 informative_speech.htm</w:t>
        </w:r>
      </w:hyperlink>
    </w:p>
    <w:p w14:paraId="5DB7808F" w14:textId="77777777" w:rsidR="00E20848" w:rsidRPr="007B2245" w:rsidRDefault="00E20848" w:rsidP="0043311A">
      <w:pPr>
        <w:rPr>
          <w:rFonts w:ascii="Times New Roman" w:hAnsi="Times New Roman"/>
        </w:rPr>
      </w:pPr>
    </w:p>
    <w:p w14:paraId="63CBCB3C" w14:textId="77777777" w:rsidR="00E20848" w:rsidRPr="007B2245" w:rsidRDefault="00233543" w:rsidP="00E20848">
      <w:pPr>
        <w:widowControl w:val="0"/>
        <w:autoSpaceDE w:val="0"/>
        <w:autoSpaceDN w:val="0"/>
        <w:adjustRightInd w:val="0"/>
        <w:spacing w:after="240"/>
        <w:rPr>
          <w:rFonts w:ascii="Times New Roman" w:hAnsi="Times New Roman" w:cs="Verdana"/>
        </w:rPr>
      </w:pPr>
      <w:r w:rsidRPr="00A66298">
        <w:rPr>
          <w:rFonts w:ascii="Times New Roman" w:hAnsi="Times New Roman" w:cs="Verdana"/>
          <w:b/>
          <w:bCs/>
        </w:rPr>
        <w:t xml:space="preserve">Information Hunger </w:t>
      </w:r>
    </w:p>
    <w:p w14:paraId="1C409C1C" w14:textId="77777777" w:rsidR="00E20848" w:rsidRPr="007B2245" w:rsidRDefault="00233543" w:rsidP="00E20848">
      <w:pPr>
        <w:rPr>
          <w:rFonts w:ascii="Times New Roman" w:hAnsi="Times New Roman" w:cs="Verdana"/>
        </w:rPr>
      </w:pPr>
      <w:r w:rsidRPr="00A66298">
        <w:rPr>
          <w:rFonts w:ascii="Times New Roman" w:hAnsi="Times New Roman" w:cs="Verdana"/>
        </w:rPr>
        <w:t xml:space="preserve">Analyze a news broadcast for techniques that journalists use to create information hunger. How do they get you to stay tuned? Then analyze a TED Talk from ted.com and compare how the particular speaker in this media forum creates information hunger. </w:t>
      </w:r>
    </w:p>
    <w:p w14:paraId="75B19371" w14:textId="77777777" w:rsidR="00E20848" w:rsidRPr="007B2245" w:rsidRDefault="00E20848" w:rsidP="00E20848">
      <w:pPr>
        <w:rPr>
          <w:rFonts w:ascii="Times New Roman" w:hAnsi="Times New Roman" w:cs="Verdana"/>
        </w:rPr>
      </w:pPr>
    </w:p>
    <w:p w14:paraId="38725BE0" w14:textId="77777777" w:rsidR="00E20848" w:rsidRPr="007B2245" w:rsidRDefault="00233543" w:rsidP="00E20848">
      <w:pPr>
        <w:rPr>
          <w:rFonts w:ascii="Times New Roman" w:hAnsi="Times New Roman" w:cs="Verdana"/>
        </w:rPr>
      </w:pPr>
      <w:r w:rsidRPr="00A66298">
        <w:rPr>
          <w:rFonts w:ascii="Times New Roman" w:hAnsi="Times New Roman" w:cs="Verdana"/>
        </w:rPr>
        <w:t xml:space="preserve">Make your discussion specific by citing concrete examples of technique. Do these speakers establish compelling reasons for the audience to listen? Do they invoke physical, social, identity, or practical needs? </w:t>
      </w:r>
    </w:p>
    <w:p w14:paraId="163B63BD" w14:textId="77777777" w:rsidR="00E20848" w:rsidRPr="00A66298" w:rsidRDefault="00E20848" w:rsidP="0043311A">
      <w:pPr>
        <w:rPr>
          <w:rFonts w:ascii="Times New Roman" w:hAnsi="Times New Roman"/>
        </w:rPr>
      </w:pPr>
    </w:p>
    <w:p w14:paraId="7F6E0872" w14:textId="77777777" w:rsidR="005256D0" w:rsidRPr="007B2245" w:rsidRDefault="00233543" w:rsidP="005256D0">
      <w:pPr>
        <w:pStyle w:val="NoSpacing"/>
        <w:rPr>
          <w:rFonts w:ascii="Times New Roman" w:hAnsi="Times New Roman" w:cs="Times New Roman"/>
          <w:b/>
          <w:sz w:val="24"/>
          <w:szCs w:val="24"/>
        </w:rPr>
      </w:pPr>
      <w:r w:rsidRPr="00A66298">
        <w:rPr>
          <w:rFonts w:ascii="Times New Roman" w:hAnsi="Times New Roman" w:cs="Times New Roman"/>
          <w:b/>
          <w:sz w:val="24"/>
          <w:szCs w:val="24"/>
        </w:rPr>
        <w:t>Informative Speech Analysis</w:t>
      </w:r>
    </w:p>
    <w:p w14:paraId="3B4705DC" w14:textId="77777777" w:rsidR="009C7940" w:rsidRPr="00A66298" w:rsidRDefault="009C7940" w:rsidP="005256D0">
      <w:pPr>
        <w:pStyle w:val="NoSpacing"/>
        <w:rPr>
          <w:rFonts w:ascii="Times New Roman" w:hAnsi="Times New Roman" w:cs="Times New Roman"/>
          <w:b/>
          <w:sz w:val="24"/>
          <w:szCs w:val="24"/>
        </w:rPr>
      </w:pPr>
    </w:p>
    <w:p w14:paraId="2EB899EC" w14:textId="77777777" w:rsidR="005256D0" w:rsidRPr="007B2245" w:rsidRDefault="00233543" w:rsidP="005256D0">
      <w:pPr>
        <w:pStyle w:val="NoSpacing"/>
        <w:rPr>
          <w:rFonts w:ascii="Times New Roman" w:hAnsi="Times New Roman" w:cs="Times New Roman"/>
          <w:sz w:val="24"/>
          <w:szCs w:val="24"/>
        </w:rPr>
      </w:pPr>
      <w:r w:rsidRPr="00A66298">
        <w:rPr>
          <w:rFonts w:ascii="Times New Roman" w:hAnsi="Times New Roman" w:cs="Times New Roman"/>
          <w:sz w:val="24"/>
          <w:szCs w:val="24"/>
        </w:rPr>
        <w:t>Find an informative speech on a topic of your choice on the Web. (Ted.com is always a good place to start as it provides transcripts in addition to video.) Analyze the speech in detail by answering the following questions:</w:t>
      </w:r>
    </w:p>
    <w:p w14:paraId="7AF5B3C5" w14:textId="77777777" w:rsidR="005256D0" w:rsidRPr="007B2245" w:rsidRDefault="005256D0" w:rsidP="005256D0">
      <w:pPr>
        <w:pStyle w:val="NoSpacing"/>
        <w:rPr>
          <w:rFonts w:ascii="Times New Roman" w:hAnsi="Times New Roman" w:cs="Times New Roman"/>
          <w:sz w:val="24"/>
          <w:szCs w:val="24"/>
        </w:rPr>
      </w:pPr>
    </w:p>
    <w:p w14:paraId="3EFE7FE2" w14:textId="77777777" w:rsidR="005256D0" w:rsidRPr="007B2245" w:rsidRDefault="00233543" w:rsidP="005256D0">
      <w:pPr>
        <w:pStyle w:val="ListParagraph"/>
        <w:numPr>
          <w:ilvl w:val="0"/>
          <w:numId w:val="29"/>
        </w:numPr>
        <w:rPr>
          <w:rFonts w:ascii="Times New Roman" w:hAnsi="Times New Roman"/>
        </w:rPr>
      </w:pPr>
      <w:r w:rsidRPr="00A66298">
        <w:rPr>
          <w:rFonts w:ascii="Times New Roman" w:hAnsi="Times New Roman"/>
        </w:rPr>
        <w:t>Identify the main points of the presentation, beginning with the thesis.</w:t>
      </w:r>
    </w:p>
    <w:p w14:paraId="447CC98F" w14:textId="77777777" w:rsidR="009C7940" w:rsidRPr="007B2245" w:rsidRDefault="00233543" w:rsidP="005256D0">
      <w:pPr>
        <w:pStyle w:val="ListParagraph"/>
        <w:numPr>
          <w:ilvl w:val="0"/>
          <w:numId w:val="29"/>
        </w:numPr>
        <w:rPr>
          <w:rFonts w:ascii="Times New Roman" w:hAnsi="Times New Roman"/>
        </w:rPr>
      </w:pPr>
      <w:r w:rsidRPr="00A66298">
        <w:rPr>
          <w:rFonts w:ascii="Times New Roman" w:hAnsi="Times New Roman"/>
        </w:rPr>
        <w:t>How did the speaker make it easy to listen?</w:t>
      </w:r>
    </w:p>
    <w:p w14:paraId="024D3F3B" w14:textId="77777777" w:rsidR="00233543" w:rsidRPr="00A66298" w:rsidRDefault="00233543" w:rsidP="00A66298">
      <w:pPr>
        <w:pStyle w:val="ListParagraph"/>
        <w:numPr>
          <w:ilvl w:val="0"/>
          <w:numId w:val="29"/>
        </w:numPr>
        <w:rPr>
          <w:rFonts w:ascii="Times New Roman" w:hAnsi="Times New Roman"/>
        </w:rPr>
      </w:pPr>
      <w:r w:rsidRPr="00A66298">
        <w:rPr>
          <w:rFonts w:ascii="Times New Roman" w:hAnsi="Times New Roman"/>
        </w:rPr>
        <w:t>Did the speaker use visual aids? If so, what kinds were used, and how effective were they?</w:t>
      </w:r>
    </w:p>
    <w:p w14:paraId="687F6A76" w14:textId="77777777" w:rsidR="005256D0" w:rsidRPr="00A66298" w:rsidRDefault="00233543" w:rsidP="005256D0">
      <w:pPr>
        <w:pStyle w:val="ListParagraph"/>
        <w:numPr>
          <w:ilvl w:val="0"/>
          <w:numId w:val="29"/>
        </w:numPr>
        <w:rPr>
          <w:rFonts w:ascii="Times New Roman" w:hAnsi="Times New Roman"/>
        </w:rPr>
      </w:pPr>
      <w:r w:rsidRPr="00A66298">
        <w:rPr>
          <w:rFonts w:ascii="Times New Roman" w:hAnsi="Times New Roman"/>
        </w:rPr>
        <w:t>Did the speaker provide vocal citations? If so, list them.</w:t>
      </w:r>
    </w:p>
    <w:p w14:paraId="7B241B44" w14:textId="77777777" w:rsidR="005256D0" w:rsidRPr="007B2245" w:rsidRDefault="00233543" w:rsidP="005256D0">
      <w:pPr>
        <w:pStyle w:val="ListParagraph"/>
        <w:numPr>
          <w:ilvl w:val="0"/>
          <w:numId w:val="29"/>
        </w:numPr>
        <w:rPr>
          <w:rFonts w:ascii="Times New Roman" w:hAnsi="Times New Roman"/>
        </w:rPr>
      </w:pPr>
      <w:r w:rsidRPr="00A66298">
        <w:rPr>
          <w:rFonts w:ascii="Times New Roman" w:hAnsi="Times New Roman"/>
        </w:rPr>
        <w:t>Identify any three types of support, apart from vocal citations, used by the speaker.</w:t>
      </w:r>
    </w:p>
    <w:p w14:paraId="3336EDD9" w14:textId="77777777" w:rsidR="009C7940" w:rsidRPr="007B2245" w:rsidRDefault="00233543" w:rsidP="005256D0">
      <w:pPr>
        <w:pStyle w:val="ListParagraph"/>
        <w:numPr>
          <w:ilvl w:val="0"/>
          <w:numId w:val="29"/>
        </w:numPr>
        <w:rPr>
          <w:rFonts w:ascii="Times New Roman" w:hAnsi="Times New Roman"/>
        </w:rPr>
      </w:pPr>
      <w:r w:rsidRPr="00A66298">
        <w:rPr>
          <w:rFonts w:ascii="Times New Roman" w:hAnsi="Times New Roman"/>
        </w:rPr>
        <w:t>How did the speaker emphasize important points?</w:t>
      </w:r>
    </w:p>
    <w:p w14:paraId="5D4F7845" w14:textId="77777777" w:rsidR="009C7940" w:rsidRPr="00A66298" w:rsidRDefault="00233543" w:rsidP="005256D0">
      <w:pPr>
        <w:pStyle w:val="ListParagraph"/>
        <w:numPr>
          <w:ilvl w:val="0"/>
          <w:numId w:val="29"/>
        </w:numPr>
        <w:rPr>
          <w:rFonts w:ascii="Times New Roman" w:hAnsi="Times New Roman"/>
        </w:rPr>
      </w:pPr>
      <w:r w:rsidRPr="00A66298">
        <w:rPr>
          <w:rFonts w:ascii="Times New Roman" w:hAnsi="Times New Roman"/>
        </w:rPr>
        <w:t>How did the speaker generate audience involvement?</w:t>
      </w:r>
    </w:p>
    <w:p w14:paraId="4CC5D21F" w14:textId="77777777" w:rsidR="005256D0" w:rsidRPr="00A66298" w:rsidRDefault="00233543" w:rsidP="005256D0">
      <w:pPr>
        <w:pStyle w:val="ListParagraph"/>
        <w:numPr>
          <w:ilvl w:val="0"/>
          <w:numId w:val="29"/>
        </w:numPr>
        <w:rPr>
          <w:rFonts w:ascii="Times New Roman" w:hAnsi="Times New Roman"/>
        </w:rPr>
      </w:pPr>
      <w:r w:rsidRPr="00A66298">
        <w:rPr>
          <w:rFonts w:ascii="Times New Roman" w:hAnsi="Times New Roman"/>
        </w:rPr>
        <w:t>How did the speaker grab your attention?</w:t>
      </w:r>
    </w:p>
    <w:p w14:paraId="5C1ACE0B" w14:textId="77777777" w:rsidR="005256D0" w:rsidRPr="00A66298" w:rsidRDefault="00233543" w:rsidP="005256D0">
      <w:pPr>
        <w:pStyle w:val="ListParagraph"/>
        <w:numPr>
          <w:ilvl w:val="0"/>
          <w:numId w:val="29"/>
        </w:numPr>
        <w:rPr>
          <w:rFonts w:ascii="Times New Roman" w:hAnsi="Times New Roman"/>
        </w:rPr>
      </w:pPr>
      <w:r w:rsidRPr="00A66298">
        <w:rPr>
          <w:rFonts w:ascii="Times New Roman" w:hAnsi="Times New Roman"/>
        </w:rPr>
        <w:t>How did the speaker make the speech relevant to you?</w:t>
      </w:r>
    </w:p>
    <w:p w14:paraId="0B5F7396" w14:textId="77777777" w:rsidR="005256D0" w:rsidRPr="00A66298" w:rsidRDefault="00233543" w:rsidP="005256D0">
      <w:pPr>
        <w:pStyle w:val="ListParagraph"/>
        <w:numPr>
          <w:ilvl w:val="0"/>
          <w:numId w:val="29"/>
        </w:numPr>
        <w:rPr>
          <w:rFonts w:ascii="Times New Roman" w:hAnsi="Times New Roman"/>
        </w:rPr>
      </w:pPr>
      <w:r w:rsidRPr="00A66298">
        <w:rPr>
          <w:rFonts w:ascii="Times New Roman" w:hAnsi="Times New Roman"/>
        </w:rPr>
        <w:t>What made the presentation effective?</w:t>
      </w:r>
    </w:p>
    <w:p w14:paraId="67E1F112" w14:textId="77777777" w:rsidR="005256D0" w:rsidRPr="00A66298" w:rsidRDefault="00233543" w:rsidP="005256D0">
      <w:pPr>
        <w:pStyle w:val="ListParagraph"/>
        <w:numPr>
          <w:ilvl w:val="0"/>
          <w:numId w:val="29"/>
        </w:numPr>
        <w:rPr>
          <w:rFonts w:ascii="Times New Roman" w:hAnsi="Times New Roman"/>
        </w:rPr>
      </w:pPr>
      <w:r w:rsidRPr="00A66298">
        <w:rPr>
          <w:rFonts w:ascii="Times New Roman" w:hAnsi="Times New Roman"/>
        </w:rPr>
        <w:t>Was there anything that made the presentation ineffective? If so, how could it have</w:t>
      </w:r>
      <w:r w:rsidR="00A66298">
        <w:rPr>
          <w:rFonts w:ascii="Times New Roman" w:hAnsi="Times New Roman"/>
        </w:rPr>
        <w:t xml:space="preserve"> been</w:t>
      </w:r>
      <w:r w:rsidRPr="00A66298">
        <w:rPr>
          <w:rFonts w:ascii="Times New Roman" w:hAnsi="Times New Roman"/>
        </w:rPr>
        <w:t xml:space="preserve"> improved?</w:t>
      </w:r>
    </w:p>
    <w:p w14:paraId="61EA267D" w14:textId="77777777" w:rsidR="005F09C9" w:rsidRPr="007B2245" w:rsidRDefault="005F09C9" w:rsidP="005E426D">
      <w:pPr>
        <w:rPr>
          <w:rFonts w:ascii="Times New Roman" w:hAnsi="Times New Roman" w:cs="Verdana"/>
        </w:rPr>
      </w:pPr>
    </w:p>
    <w:p w14:paraId="6ED37947" w14:textId="77777777" w:rsidR="00BC74E6" w:rsidRPr="007B2245" w:rsidRDefault="00233543" w:rsidP="00BC74E6">
      <w:pPr>
        <w:widowControl w:val="0"/>
        <w:autoSpaceDE w:val="0"/>
        <w:autoSpaceDN w:val="0"/>
        <w:adjustRightInd w:val="0"/>
        <w:spacing w:after="240"/>
        <w:rPr>
          <w:rFonts w:ascii="Times New Roman" w:hAnsi="Times New Roman" w:cs="Verdana"/>
        </w:rPr>
      </w:pPr>
      <w:r w:rsidRPr="00A66298">
        <w:rPr>
          <w:rFonts w:ascii="Times New Roman" w:hAnsi="Times New Roman" w:cs="Verdana"/>
          <w:b/>
          <w:bCs/>
        </w:rPr>
        <w:t>PowerPoint</w:t>
      </w:r>
    </w:p>
    <w:p w14:paraId="41E079E6" w14:textId="77777777" w:rsidR="00485AEF" w:rsidRPr="007B2245" w:rsidRDefault="00233543" w:rsidP="00BC74E6">
      <w:pPr>
        <w:rPr>
          <w:rFonts w:ascii="Times New Roman" w:hAnsi="Times New Roman" w:cs="Verdana"/>
        </w:rPr>
      </w:pPr>
      <w:r w:rsidRPr="00A66298">
        <w:rPr>
          <w:rFonts w:ascii="Times New Roman" w:hAnsi="Times New Roman" w:cs="Verdana"/>
        </w:rPr>
        <w:t xml:space="preserve">Examine the following PowerPoint slides that exemplify what </w:t>
      </w:r>
      <w:r w:rsidRPr="00A66298">
        <w:rPr>
          <w:rFonts w:ascii="Times New Roman" w:hAnsi="Times New Roman" w:cs="Verdana"/>
          <w:b/>
        </w:rPr>
        <w:t>not</w:t>
      </w:r>
      <w:r w:rsidRPr="00A66298">
        <w:rPr>
          <w:rFonts w:ascii="Times New Roman" w:hAnsi="Times New Roman" w:cs="Verdana"/>
        </w:rPr>
        <w:t xml:space="preserve"> to do. What various rules for visual aids do these presentations violate?</w:t>
      </w:r>
    </w:p>
    <w:p w14:paraId="5BB155FA" w14:textId="77777777" w:rsidR="00B2207B" w:rsidRPr="007B2245" w:rsidRDefault="00B2207B" w:rsidP="00BC74E6">
      <w:pPr>
        <w:rPr>
          <w:rFonts w:ascii="Times New Roman" w:hAnsi="Times New Roman" w:cs="Verdana"/>
        </w:rPr>
      </w:pPr>
    </w:p>
    <w:p w14:paraId="3D3C4777" w14:textId="77777777" w:rsidR="00B2207B" w:rsidRPr="007B2245" w:rsidRDefault="00E15867" w:rsidP="00BC74E6">
      <w:pPr>
        <w:rPr>
          <w:rFonts w:ascii="Times New Roman" w:hAnsi="Times New Roman" w:cs="Verdana"/>
        </w:rPr>
      </w:pPr>
      <w:hyperlink r:id="rId7" w:history="1">
        <w:r w:rsidR="00B033AE">
          <w:rPr>
            <w:rStyle w:val="Hyperlink"/>
            <w:rFonts w:ascii="Times New Roman" w:hAnsi="Times New Roman" w:cs="Verdana"/>
          </w:rPr>
          <w:t>http://www.pcworld.com/article/161912/powerpoint_hell_dont_let_this_happen_to_your_next_presentation.html</w:t>
        </w:r>
      </w:hyperlink>
    </w:p>
    <w:p w14:paraId="4C8E6C6F" w14:textId="77777777" w:rsidR="00CA7501" w:rsidRPr="007B2245" w:rsidRDefault="00CA7501" w:rsidP="00BC74E6">
      <w:pPr>
        <w:rPr>
          <w:rFonts w:ascii="Times New Roman" w:hAnsi="Times New Roman" w:cs="Verdana"/>
        </w:rPr>
      </w:pPr>
    </w:p>
    <w:p w14:paraId="0EE2ADC0" w14:textId="77777777" w:rsidR="00CE32C2" w:rsidRPr="007B2245" w:rsidRDefault="00233543" w:rsidP="00977060">
      <w:pPr>
        <w:rPr>
          <w:rFonts w:ascii="Times New Roman" w:hAnsi="Times New Roman"/>
          <w:b/>
        </w:rPr>
      </w:pPr>
      <w:r w:rsidRPr="00A66298">
        <w:rPr>
          <w:rFonts w:ascii="Times New Roman" w:hAnsi="Times New Roman"/>
          <w:b/>
        </w:rPr>
        <w:t>Slide Tips</w:t>
      </w:r>
    </w:p>
    <w:p w14:paraId="293066E8" w14:textId="77777777" w:rsidR="00CE32C2" w:rsidRPr="007B2245" w:rsidRDefault="00CE32C2" w:rsidP="00977060">
      <w:pPr>
        <w:rPr>
          <w:rFonts w:ascii="Times New Roman" w:hAnsi="Times New Roman"/>
        </w:rPr>
      </w:pPr>
    </w:p>
    <w:p w14:paraId="40E8A90C" w14:textId="77777777" w:rsidR="00E305F3" w:rsidRPr="007B2245" w:rsidRDefault="00233543" w:rsidP="00977060">
      <w:pPr>
        <w:rPr>
          <w:rFonts w:ascii="Times New Roman" w:hAnsi="Times New Roman"/>
        </w:rPr>
      </w:pPr>
      <w:r w:rsidRPr="00A66298">
        <w:rPr>
          <w:rFonts w:ascii="Times New Roman" w:hAnsi="Times New Roman"/>
        </w:rPr>
        <w:t>Now read this blog that offers helpful insights on best practices: how to create slides that effectively communicate your ideas. What advice do the experts offer that is similar to the discussion of visual aids in the text? What did you learn that was not discussed in the text?</w:t>
      </w:r>
    </w:p>
    <w:p w14:paraId="38AA183D" w14:textId="77777777" w:rsidR="00E305F3" w:rsidRPr="007B2245" w:rsidRDefault="00E305F3" w:rsidP="00977060">
      <w:pPr>
        <w:rPr>
          <w:rFonts w:ascii="Times New Roman" w:hAnsi="Times New Roman"/>
        </w:rPr>
      </w:pPr>
    </w:p>
    <w:p w14:paraId="70709EB2" w14:textId="43BF5328" w:rsidR="00E305F3" w:rsidRPr="007B2245" w:rsidRDefault="00233543" w:rsidP="00977060">
      <w:pPr>
        <w:rPr>
          <w:rFonts w:ascii="Times New Roman" w:hAnsi="Times New Roman"/>
        </w:rPr>
      </w:pPr>
      <w:r w:rsidRPr="00A66298">
        <w:rPr>
          <w:rFonts w:ascii="Times New Roman" w:hAnsi="Times New Roman"/>
        </w:rPr>
        <w:t>http://blog.ted.com/10-tips-for-better-slide-decks</w:t>
      </w:r>
      <w:r w:rsidR="00A66298">
        <w:rPr>
          <w:rFonts w:ascii="Times New Roman" w:hAnsi="Times New Roman"/>
        </w:rPr>
        <w:t>/</w:t>
      </w:r>
    </w:p>
    <w:p w14:paraId="2B84F7E5" w14:textId="77777777" w:rsidR="00E305F3" w:rsidRPr="007B2245" w:rsidRDefault="00E305F3" w:rsidP="00977060">
      <w:pPr>
        <w:rPr>
          <w:rFonts w:ascii="Times New Roman" w:hAnsi="Times New Roman"/>
        </w:rPr>
      </w:pPr>
    </w:p>
    <w:p w14:paraId="2726CEF4" w14:textId="77777777" w:rsidR="00E305F3" w:rsidRPr="007B2245" w:rsidRDefault="00233543" w:rsidP="00977060">
      <w:pPr>
        <w:rPr>
          <w:rFonts w:ascii="Times New Roman" w:hAnsi="Times New Roman"/>
        </w:rPr>
      </w:pPr>
      <w:r w:rsidRPr="00A66298">
        <w:rPr>
          <w:rFonts w:ascii="Times New Roman" w:hAnsi="Times New Roman"/>
        </w:rPr>
        <w:t>Then link to the following TED Talk (linked to in the blog also), and assess David Epstein’s visuals in his presentation. How well do his slides complement or enhance his presentation? Which tips discussed in the blog you just read does Epstein use to impressive effect? What might he have done differently?</w:t>
      </w:r>
    </w:p>
    <w:p w14:paraId="16DE3A6A" w14:textId="77777777" w:rsidR="00E305F3" w:rsidRPr="007B2245" w:rsidRDefault="00E305F3" w:rsidP="00977060">
      <w:pPr>
        <w:rPr>
          <w:rFonts w:ascii="Times New Roman" w:hAnsi="Times New Roman"/>
        </w:rPr>
      </w:pPr>
    </w:p>
    <w:p w14:paraId="6673AAD4" w14:textId="77777777" w:rsidR="00CE32C2" w:rsidRPr="00A66298" w:rsidDel="00B63A34" w:rsidRDefault="00233543" w:rsidP="00977060">
      <w:pPr>
        <w:rPr>
          <w:rFonts w:ascii="Times New Roman" w:hAnsi="Times New Roman"/>
        </w:rPr>
      </w:pPr>
      <w:r w:rsidRPr="00A66298">
        <w:rPr>
          <w:rFonts w:ascii="Times New Roman" w:hAnsi="Times New Roman"/>
        </w:rPr>
        <w:t>http://www.ted.com/talks/david_epstein_are_athletes_really_getting_faster_better_stronger#t-213737</w:t>
      </w:r>
    </w:p>
    <w:p w14:paraId="7E6D7B4D" w14:textId="77777777" w:rsidR="007F453A" w:rsidRDefault="007F453A" w:rsidP="00977060">
      <w:pPr>
        <w:rPr>
          <w:rFonts w:ascii="Times New Roman" w:hAnsi="Times New Roman"/>
        </w:rPr>
      </w:pPr>
    </w:p>
    <w:p w14:paraId="49203594" w14:textId="77777777" w:rsidR="007446E3" w:rsidRPr="007B2245" w:rsidRDefault="007446E3" w:rsidP="00977060">
      <w:pPr>
        <w:rPr>
          <w:rFonts w:ascii="Times New Roman" w:hAnsi="Times New Roman" w:cs="Verdana"/>
        </w:rPr>
      </w:pPr>
    </w:p>
    <w:p w14:paraId="73B44B4D" w14:textId="77777777" w:rsidR="00E32119" w:rsidRPr="007B2245" w:rsidRDefault="00233543" w:rsidP="00E32119">
      <w:pPr>
        <w:widowControl w:val="0"/>
        <w:autoSpaceDE w:val="0"/>
        <w:autoSpaceDN w:val="0"/>
        <w:adjustRightInd w:val="0"/>
        <w:rPr>
          <w:rFonts w:ascii="Times New Roman" w:hAnsi="Times New Roman" w:cs="Verdana"/>
          <w:b/>
          <w:bCs/>
        </w:rPr>
      </w:pPr>
      <w:r w:rsidRPr="00A66298">
        <w:rPr>
          <w:rFonts w:ascii="Times New Roman" w:hAnsi="Times New Roman" w:cs="Verdana"/>
          <w:b/>
          <w:bCs/>
        </w:rPr>
        <w:t>FOR FURTHER EXPLORATION</w:t>
      </w:r>
    </w:p>
    <w:p w14:paraId="66B9AF53" w14:textId="77777777" w:rsidR="00E32119" w:rsidRPr="007B2245" w:rsidRDefault="00E32119" w:rsidP="00E32119">
      <w:pPr>
        <w:widowControl w:val="0"/>
        <w:autoSpaceDE w:val="0"/>
        <w:autoSpaceDN w:val="0"/>
        <w:adjustRightInd w:val="0"/>
        <w:rPr>
          <w:rFonts w:ascii="Times New Roman" w:hAnsi="Times New Roman" w:cs="Verdana"/>
        </w:rPr>
      </w:pPr>
    </w:p>
    <w:p w14:paraId="7C87E1C9" w14:textId="77777777" w:rsidR="002A2296" w:rsidRDefault="00233543" w:rsidP="00D93A4F">
      <w:pPr>
        <w:rPr>
          <w:rFonts w:ascii="Times New Roman" w:hAnsi="Times New Roman" w:cs="Verdana"/>
          <w:b/>
          <w:bCs/>
        </w:rPr>
      </w:pPr>
      <w:r w:rsidRPr="00A66298">
        <w:rPr>
          <w:rFonts w:ascii="Times New Roman" w:hAnsi="Times New Roman" w:cs="Verdana"/>
          <w:b/>
          <w:bCs/>
        </w:rPr>
        <w:t>TED Talk</w:t>
      </w:r>
    </w:p>
    <w:p w14:paraId="03EDC5AC" w14:textId="77777777" w:rsidR="00BA67E5" w:rsidRPr="007B2245" w:rsidRDefault="00BA67E5" w:rsidP="00D93A4F">
      <w:pPr>
        <w:rPr>
          <w:rFonts w:ascii="Times New Roman" w:hAnsi="Times New Roman" w:cs="Verdana"/>
          <w:b/>
          <w:bCs/>
        </w:rPr>
      </w:pPr>
    </w:p>
    <w:p w14:paraId="53C50F74" w14:textId="77777777" w:rsidR="002A2296" w:rsidRPr="00A66298" w:rsidRDefault="00233543" w:rsidP="00D93A4F">
      <w:pPr>
        <w:rPr>
          <w:rFonts w:ascii="Times New Roman" w:hAnsi="Times New Roman" w:cs="Verdana"/>
          <w:bCs/>
        </w:rPr>
      </w:pPr>
      <w:r w:rsidRPr="00A66298">
        <w:rPr>
          <w:rFonts w:ascii="Times New Roman" w:hAnsi="Times New Roman" w:cs="Verdana"/>
          <w:bCs/>
        </w:rPr>
        <w:t>David McCandless: “The Beauty of Data Visualization”</w:t>
      </w:r>
    </w:p>
    <w:p w14:paraId="49EEC947" w14:textId="77777777" w:rsidR="002A2296" w:rsidRDefault="00E15867" w:rsidP="00D93A4F">
      <w:pPr>
        <w:rPr>
          <w:rFonts w:ascii="Times New Roman" w:hAnsi="Times New Roman" w:cs="Verdana"/>
          <w:bCs/>
        </w:rPr>
      </w:pPr>
      <w:hyperlink r:id="rId8" w:history="1">
        <w:r w:rsidR="00233543" w:rsidRPr="00A66298">
          <w:rPr>
            <w:rStyle w:val="Hyperlink"/>
            <w:rFonts w:ascii="Times New Roman" w:hAnsi="Times New Roman" w:cs="Verdana"/>
            <w:bCs/>
          </w:rPr>
          <w:t>http://www.ted.com/talks/david_mccandless_the_beauty_of_data_visualization?language=en</w:t>
        </w:r>
      </w:hyperlink>
    </w:p>
    <w:p w14:paraId="68AC9776" w14:textId="77777777" w:rsidR="002E5ACC" w:rsidRDefault="002E5ACC" w:rsidP="00D93A4F">
      <w:pPr>
        <w:rPr>
          <w:rFonts w:ascii="Times New Roman" w:hAnsi="Times New Roman" w:cs="Verdana"/>
          <w:bCs/>
        </w:rPr>
      </w:pPr>
    </w:p>
    <w:p w14:paraId="403B6E92" w14:textId="77777777" w:rsidR="002E5ACC" w:rsidRDefault="00233543" w:rsidP="00D93A4F">
      <w:pPr>
        <w:rPr>
          <w:rFonts w:ascii="Times New Roman" w:hAnsi="Times New Roman" w:cs="Verdana"/>
          <w:b/>
          <w:bCs/>
        </w:rPr>
      </w:pPr>
      <w:r w:rsidRPr="00A66298">
        <w:rPr>
          <w:rFonts w:ascii="Times New Roman" w:hAnsi="Times New Roman" w:cs="Verdana"/>
          <w:b/>
          <w:bCs/>
        </w:rPr>
        <w:t>Films</w:t>
      </w:r>
    </w:p>
    <w:p w14:paraId="51483D70" w14:textId="77777777" w:rsidR="006F0C1D" w:rsidRDefault="006F0C1D" w:rsidP="00D93A4F">
      <w:pPr>
        <w:rPr>
          <w:rFonts w:ascii="Times New Roman" w:hAnsi="Times New Roman" w:cs="Verdana"/>
          <w:b/>
          <w:bCs/>
        </w:rPr>
      </w:pPr>
    </w:p>
    <w:p w14:paraId="430DB5AC" w14:textId="77777777" w:rsidR="00146D66" w:rsidRPr="004E2B60" w:rsidRDefault="00146D66" w:rsidP="00146D66">
      <w:pPr>
        <w:widowControl w:val="0"/>
        <w:autoSpaceDE w:val="0"/>
        <w:autoSpaceDN w:val="0"/>
        <w:adjustRightInd w:val="0"/>
        <w:rPr>
          <w:rFonts w:ascii="Times New Roman" w:hAnsi="Times New Roman" w:cs="Verdana"/>
          <w:bCs/>
        </w:rPr>
      </w:pPr>
      <w:r w:rsidRPr="004E2B60">
        <w:rPr>
          <w:rFonts w:ascii="Times New Roman" w:hAnsi="Times New Roman" w:cs="Verdana"/>
          <w:bCs/>
        </w:rPr>
        <w:t xml:space="preserve">(For further discussion of these and other films that illustrate communication concepts, see </w:t>
      </w:r>
      <w:r w:rsidRPr="004E2B60">
        <w:rPr>
          <w:rFonts w:ascii="Times New Roman" w:hAnsi="Times New Roman" w:cs="Verdana"/>
          <w:bCs/>
          <w:i/>
        </w:rPr>
        <w:t>Now Playing</w:t>
      </w:r>
      <w:r w:rsidRPr="004E2B60">
        <w:rPr>
          <w:rFonts w:ascii="Times New Roman" w:hAnsi="Times New Roman" w:cs="Verdana"/>
          <w:bCs/>
        </w:rPr>
        <w:t>.)</w:t>
      </w:r>
    </w:p>
    <w:p w14:paraId="7FFF7121" w14:textId="77777777" w:rsidR="00146D66" w:rsidRDefault="00146D66" w:rsidP="00D93A4F">
      <w:pPr>
        <w:rPr>
          <w:rFonts w:ascii="Times New Roman" w:hAnsi="Times New Roman" w:cs="Verdana"/>
          <w:b/>
          <w:bCs/>
        </w:rPr>
      </w:pPr>
    </w:p>
    <w:p w14:paraId="05A4038A" w14:textId="77777777" w:rsidR="00146D66" w:rsidRPr="00DF28FE" w:rsidRDefault="00146D66" w:rsidP="00146D66">
      <w:pPr>
        <w:pStyle w:val="HTMLBody"/>
        <w:tabs>
          <w:tab w:val="left" w:pos="540"/>
          <w:tab w:val="left" w:pos="720"/>
          <w:tab w:val="left" w:pos="1440"/>
        </w:tabs>
        <w:contextualSpacing/>
        <w:rPr>
          <w:rFonts w:ascii="Times New Roman" w:hAnsi="Times New Roman"/>
          <w:sz w:val="24"/>
        </w:rPr>
      </w:pPr>
      <w:r w:rsidRPr="00980F84">
        <w:rPr>
          <w:rFonts w:ascii="Times New Roman" w:hAnsi="Times New Roman"/>
          <w:i/>
          <w:sz w:val="24"/>
        </w:rPr>
        <w:t>Selma</w:t>
      </w:r>
      <w:r>
        <w:rPr>
          <w:rFonts w:ascii="Times New Roman" w:hAnsi="Times New Roman"/>
          <w:i/>
          <w:sz w:val="24"/>
        </w:rPr>
        <w:t xml:space="preserve"> </w:t>
      </w:r>
      <w:r>
        <w:rPr>
          <w:rFonts w:ascii="Times New Roman" w:hAnsi="Times New Roman"/>
          <w:sz w:val="24"/>
        </w:rPr>
        <w:t>(2014, Rated PG-13)</w:t>
      </w:r>
    </w:p>
    <w:p w14:paraId="0028850D" w14:textId="77777777" w:rsidR="00146D66" w:rsidRDefault="00146D66" w:rsidP="00146D66">
      <w:pPr>
        <w:pStyle w:val="HTMLBody"/>
        <w:tabs>
          <w:tab w:val="left" w:pos="540"/>
          <w:tab w:val="left" w:pos="720"/>
          <w:tab w:val="left" w:pos="1440"/>
        </w:tabs>
        <w:contextualSpacing/>
        <w:rPr>
          <w:rFonts w:ascii="Times New Roman" w:hAnsi="Times New Roman"/>
          <w:sz w:val="24"/>
        </w:rPr>
      </w:pPr>
      <w:r w:rsidRPr="00980F84">
        <w:rPr>
          <w:rFonts w:ascii="Times New Roman" w:hAnsi="Times New Roman"/>
          <w:sz w:val="24"/>
        </w:rPr>
        <w:t xml:space="preserve">Communication Concepts: </w:t>
      </w:r>
      <w:r>
        <w:rPr>
          <w:rFonts w:ascii="Times New Roman" w:hAnsi="Times New Roman"/>
          <w:sz w:val="24"/>
        </w:rPr>
        <w:t xml:space="preserve">public speaking, </w:t>
      </w:r>
      <w:r w:rsidRPr="00980F84">
        <w:rPr>
          <w:rFonts w:ascii="Times New Roman" w:hAnsi="Times New Roman"/>
          <w:sz w:val="24"/>
        </w:rPr>
        <w:t>language, relational messages</w:t>
      </w:r>
    </w:p>
    <w:p w14:paraId="2D84F4E1" w14:textId="77777777" w:rsidR="00146D66" w:rsidRPr="00A66298" w:rsidRDefault="00146D66" w:rsidP="00D93A4F">
      <w:pPr>
        <w:rPr>
          <w:rFonts w:ascii="Times New Roman" w:hAnsi="Times New Roman" w:cs="Verdana"/>
          <w:b/>
          <w:bCs/>
        </w:rPr>
      </w:pPr>
    </w:p>
    <w:p w14:paraId="60B31535" w14:textId="77777777" w:rsidR="00BA67E5" w:rsidRPr="004E2B60" w:rsidRDefault="00BA67E5" w:rsidP="00BA67E5">
      <w:pPr>
        <w:pStyle w:val="HTMLBody"/>
        <w:tabs>
          <w:tab w:val="left" w:pos="540"/>
          <w:tab w:val="left" w:pos="720"/>
          <w:tab w:val="left" w:pos="1440"/>
        </w:tabs>
        <w:contextualSpacing/>
        <w:rPr>
          <w:rFonts w:ascii="Times New Roman" w:hAnsi="Times New Roman"/>
          <w:sz w:val="24"/>
        </w:rPr>
      </w:pPr>
      <w:r>
        <w:rPr>
          <w:rFonts w:ascii="Times New Roman" w:hAnsi="Times New Roman"/>
          <w:i/>
          <w:sz w:val="24"/>
        </w:rPr>
        <w:t>Election</w:t>
      </w:r>
      <w:r>
        <w:rPr>
          <w:rFonts w:ascii="Times New Roman" w:hAnsi="Times New Roman"/>
          <w:sz w:val="24"/>
        </w:rPr>
        <w:t xml:space="preserve"> (1999</w:t>
      </w:r>
      <w:r w:rsidRPr="004E2B60">
        <w:rPr>
          <w:rFonts w:ascii="Times New Roman" w:hAnsi="Times New Roman"/>
          <w:sz w:val="24"/>
        </w:rPr>
        <w:t>, Rated PG-13)</w:t>
      </w:r>
    </w:p>
    <w:p w14:paraId="514186B1" w14:textId="77777777" w:rsidR="00BA67E5" w:rsidRPr="004E2B60" w:rsidRDefault="00BA67E5" w:rsidP="00BA67E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4E2B60">
        <w:rPr>
          <w:rFonts w:ascii="Times New Roman" w:hAnsi="Times New Roman" w:cs="Verdana"/>
        </w:rPr>
        <w:t xml:space="preserve">Communication Concepts: </w:t>
      </w:r>
      <w:r w:rsidRPr="004E2B60">
        <w:rPr>
          <w:rFonts w:ascii="Times New Roman" w:hAnsi="Times New Roman"/>
        </w:rPr>
        <w:t>public speaking, language, coculture, communication competence</w:t>
      </w:r>
    </w:p>
    <w:p w14:paraId="59D9187B" w14:textId="77777777" w:rsidR="00BA67E5" w:rsidRDefault="00BA67E5" w:rsidP="00D93A4F">
      <w:pPr>
        <w:rPr>
          <w:rFonts w:ascii="Times New Roman" w:hAnsi="Times New Roman" w:cs="Verdana"/>
          <w:bCs/>
        </w:rPr>
      </w:pPr>
    </w:p>
    <w:p w14:paraId="788CFAE6" w14:textId="77777777" w:rsidR="002E5ACC" w:rsidRDefault="00233543" w:rsidP="00D93A4F">
      <w:pPr>
        <w:rPr>
          <w:rFonts w:ascii="Times New Roman" w:hAnsi="Times New Roman" w:cs="Verdana"/>
          <w:bCs/>
        </w:rPr>
      </w:pPr>
      <w:r w:rsidRPr="00A66298">
        <w:rPr>
          <w:rFonts w:ascii="Times New Roman" w:hAnsi="Times New Roman" w:cs="Verdana"/>
          <w:bCs/>
          <w:i/>
        </w:rPr>
        <w:t>Dead Poets Society</w:t>
      </w:r>
      <w:r w:rsidR="002E5ACC">
        <w:rPr>
          <w:rFonts w:ascii="Times New Roman" w:hAnsi="Times New Roman" w:cs="Verdana"/>
          <w:bCs/>
          <w:i/>
        </w:rPr>
        <w:t xml:space="preserve"> </w:t>
      </w:r>
      <w:r w:rsidR="002E5ACC">
        <w:rPr>
          <w:rFonts w:ascii="Times New Roman" w:hAnsi="Times New Roman" w:cs="Verdana"/>
          <w:bCs/>
        </w:rPr>
        <w:t>(1989, Rated PG-13)</w:t>
      </w:r>
    </w:p>
    <w:p w14:paraId="5382500D" w14:textId="77777777" w:rsidR="002E5ACC" w:rsidRPr="00A66298" w:rsidRDefault="002E5ACC" w:rsidP="00D93A4F">
      <w:pPr>
        <w:rPr>
          <w:rFonts w:ascii="Times New Roman" w:hAnsi="Times New Roman" w:cs="Verdana"/>
          <w:bCs/>
        </w:rPr>
      </w:pPr>
      <w:r>
        <w:rPr>
          <w:rFonts w:ascii="Times New Roman" w:hAnsi="Times New Roman" w:cs="Verdana"/>
          <w:bCs/>
        </w:rPr>
        <w:t>Communication Concepts: information hunger, critical thinking, conflict, group development</w:t>
      </w:r>
    </w:p>
    <w:p w14:paraId="4945DE5C" w14:textId="77777777" w:rsidR="00A92AF5" w:rsidRPr="007B2245" w:rsidRDefault="00A92AF5" w:rsidP="00D93A4F">
      <w:pPr>
        <w:rPr>
          <w:rFonts w:ascii="Times New Roman" w:hAnsi="Times New Roman" w:cs="Verdana"/>
        </w:rPr>
      </w:pPr>
    </w:p>
    <w:p w14:paraId="18704EE2" w14:textId="77777777" w:rsidR="00233543" w:rsidRDefault="00233543">
      <w:pPr>
        <w:widowControl w:val="0"/>
        <w:autoSpaceDE w:val="0"/>
        <w:autoSpaceDN w:val="0"/>
        <w:adjustRightInd w:val="0"/>
        <w:spacing w:after="240"/>
        <w:rPr>
          <w:rFonts w:ascii="Times New Roman" w:hAnsi="Times New Roman" w:cs="Verdana"/>
          <w:b/>
          <w:bCs/>
        </w:rPr>
      </w:pPr>
      <w:r w:rsidRPr="00A66298">
        <w:rPr>
          <w:rFonts w:ascii="Times New Roman" w:hAnsi="Times New Roman" w:cs="Verdana"/>
          <w:b/>
          <w:bCs/>
        </w:rPr>
        <w:t>Books</w:t>
      </w:r>
    </w:p>
    <w:p w14:paraId="278EF750" w14:textId="77777777" w:rsidR="00233543" w:rsidRDefault="00233543">
      <w:pPr>
        <w:widowControl w:val="0"/>
        <w:autoSpaceDE w:val="0"/>
        <w:autoSpaceDN w:val="0"/>
        <w:adjustRightInd w:val="0"/>
        <w:spacing w:after="240"/>
        <w:rPr>
          <w:rFonts w:ascii="Times New Roman" w:hAnsi="Times New Roman" w:cs="Verdana"/>
          <w:bCs/>
        </w:rPr>
      </w:pPr>
      <w:r w:rsidRPr="00A66298">
        <w:rPr>
          <w:rFonts w:ascii="Times New Roman" w:hAnsi="Times New Roman" w:cs="Verdana"/>
          <w:bCs/>
        </w:rPr>
        <w:lastRenderedPageBreak/>
        <w:t xml:space="preserve">Nancy Duarte (2008): </w:t>
      </w:r>
      <w:r w:rsidRPr="00A66298">
        <w:rPr>
          <w:rFonts w:ascii="Times New Roman" w:hAnsi="Times New Roman" w:cs="Verdana"/>
          <w:bCs/>
          <w:i/>
        </w:rPr>
        <w:t>Slide:ology: The Art and Science of Creating Great Presentations</w:t>
      </w:r>
      <w:r w:rsidRPr="00A66298">
        <w:rPr>
          <w:rFonts w:ascii="Times New Roman" w:hAnsi="Times New Roman" w:cs="Verdana"/>
          <w:bCs/>
        </w:rPr>
        <w:t>. O’Reilly Media, Inc. Sebastopol</w:t>
      </w:r>
      <w:r w:rsidR="00A66298">
        <w:rPr>
          <w:rFonts w:ascii="Times New Roman" w:hAnsi="Times New Roman" w:cs="Verdana"/>
          <w:bCs/>
        </w:rPr>
        <w:t>,</w:t>
      </w:r>
      <w:r w:rsidRPr="00A66298">
        <w:rPr>
          <w:rFonts w:ascii="Times New Roman" w:hAnsi="Times New Roman" w:cs="Verdana"/>
          <w:bCs/>
        </w:rPr>
        <w:t xml:space="preserve"> CA.</w:t>
      </w:r>
    </w:p>
    <w:p w14:paraId="32B28F48" w14:textId="77777777" w:rsidR="00233543" w:rsidRPr="00A66298" w:rsidRDefault="00957C32" w:rsidP="00A66298">
      <w:pPr>
        <w:widowControl w:val="0"/>
        <w:autoSpaceDE w:val="0"/>
        <w:autoSpaceDN w:val="0"/>
        <w:adjustRightInd w:val="0"/>
        <w:spacing w:after="240"/>
        <w:rPr>
          <w:rFonts w:ascii="Times New Roman" w:hAnsi="Times New Roman" w:cs="Verdana"/>
          <w:bCs/>
        </w:rPr>
      </w:pPr>
      <w:r>
        <w:rPr>
          <w:rFonts w:ascii="Times New Roman" w:hAnsi="Times New Roman" w:cs="Verdana"/>
          <w:bCs/>
        </w:rPr>
        <w:t>This guide teaches the effective use of presentation technology and discusses how to generate ideas that can be translated into informative graphics an audience can process.</w:t>
      </w:r>
    </w:p>
    <w:p w14:paraId="072F811F" w14:textId="77777777" w:rsidR="00233543" w:rsidRDefault="00233543">
      <w:pPr>
        <w:widowControl w:val="0"/>
        <w:autoSpaceDE w:val="0"/>
        <w:autoSpaceDN w:val="0"/>
        <w:adjustRightInd w:val="0"/>
        <w:spacing w:after="240"/>
        <w:rPr>
          <w:rFonts w:ascii="Times New Roman" w:hAnsi="Times New Roman" w:cs="Verdana"/>
          <w:b/>
          <w:bCs/>
        </w:rPr>
      </w:pPr>
      <w:r w:rsidRPr="00A66298">
        <w:rPr>
          <w:rFonts w:ascii="Times New Roman" w:hAnsi="Times New Roman" w:cs="Verdana"/>
          <w:b/>
          <w:bCs/>
        </w:rPr>
        <w:t>Journal Articles</w:t>
      </w:r>
    </w:p>
    <w:p w14:paraId="44792C12" w14:textId="1DE6072A" w:rsidR="00233543" w:rsidRDefault="00233543" w:rsidP="00A66298">
      <w:pPr>
        <w:widowControl w:val="0"/>
        <w:autoSpaceDE w:val="0"/>
        <w:autoSpaceDN w:val="0"/>
        <w:adjustRightInd w:val="0"/>
        <w:spacing w:after="240"/>
        <w:rPr>
          <w:rFonts w:ascii="Times New Roman" w:eastAsiaTheme="minorHAnsi" w:hAnsi="Times New Roman" w:cs="Helvetica"/>
          <w:color w:val="414141"/>
        </w:rPr>
      </w:pPr>
      <w:r w:rsidRPr="00A66298">
        <w:rPr>
          <w:rFonts w:ascii="Times New Roman" w:eastAsiaTheme="minorHAnsi" w:hAnsi="Times New Roman" w:cs="Helvetica"/>
          <w:color w:val="414141"/>
        </w:rPr>
        <w:t xml:space="preserve">Hertz, Brigitte, Kerkhof, Peter &amp; van Woerkum, Cees (2016). PowerPoint slides as speaking notes. </w:t>
      </w:r>
      <w:r w:rsidRPr="00A66298">
        <w:rPr>
          <w:rFonts w:ascii="Times New Roman" w:eastAsiaTheme="minorHAnsi" w:hAnsi="Times New Roman" w:cs="Helvetica"/>
          <w:i/>
          <w:iCs/>
          <w:color w:val="414141"/>
        </w:rPr>
        <w:t xml:space="preserve">Business &amp; Professional Communication Quarterly, </w:t>
      </w:r>
      <w:r w:rsidRPr="00A66298">
        <w:rPr>
          <w:rFonts w:ascii="Times New Roman" w:eastAsiaTheme="minorHAnsi" w:hAnsi="Times New Roman" w:cs="Helvetica"/>
          <w:i/>
          <w:color w:val="414141"/>
        </w:rPr>
        <w:t>79</w:t>
      </w:r>
      <w:r w:rsidRPr="00A66298">
        <w:rPr>
          <w:rFonts w:ascii="Times New Roman" w:eastAsiaTheme="minorHAnsi" w:hAnsi="Times New Roman" w:cs="Helvetica"/>
          <w:color w:val="414141"/>
        </w:rPr>
        <w:t>(3) 348</w:t>
      </w:r>
      <w:r w:rsidR="00A66298">
        <w:rPr>
          <w:rFonts w:ascii="Times New Roman" w:eastAsiaTheme="minorHAnsi" w:hAnsi="Times New Roman" w:cs="Helvetica"/>
          <w:color w:val="414141"/>
        </w:rPr>
        <w:t>–</w:t>
      </w:r>
      <w:r w:rsidRPr="00A66298">
        <w:rPr>
          <w:rFonts w:ascii="Times New Roman" w:eastAsiaTheme="minorHAnsi" w:hAnsi="Times New Roman" w:cs="Helvetica"/>
          <w:color w:val="414141"/>
        </w:rPr>
        <w:t xml:space="preserve">359. </w:t>
      </w:r>
    </w:p>
    <w:p w14:paraId="779C9603" w14:textId="77777777" w:rsidR="00233543" w:rsidRDefault="00233543" w:rsidP="00A66298">
      <w:pPr>
        <w:widowControl w:val="0"/>
        <w:autoSpaceDE w:val="0"/>
        <w:autoSpaceDN w:val="0"/>
        <w:adjustRightInd w:val="0"/>
        <w:spacing w:after="240"/>
        <w:rPr>
          <w:rFonts w:ascii="Times New Roman" w:hAnsi="Times New Roman" w:cs="Verdana"/>
          <w:b/>
          <w:bCs/>
        </w:rPr>
      </w:pPr>
      <w:r w:rsidRPr="00A66298">
        <w:rPr>
          <w:rFonts w:ascii="Times New Roman" w:eastAsiaTheme="minorHAnsi" w:hAnsi="Times New Roman" w:cs="Helvetica"/>
          <w:b/>
          <w:color w:val="414141"/>
        </w:rPr>
        <w:t>Abstract:</w:t>
      </w:r>
      <w:r w:rsidRPr="00A66298">
        <w:rPr>
          <w:rFonts w:ascii="Times New Roman" w:eastAsiaTheme="minorHAnsi" w:hAnsi="Times New Roman" w:cs="Helvetica"/>
          <w:color w:val="414141"/>
        </w:rPr>
        <w:t xml:space="preserve"> PowerPoint presentations are often criticized for the excessive use of text on the slides. In a study of 97 academic scholars, we found that presenters indeed used substantially more text than is advised. </w:t>
      </w:r>
      <w:r w:rsidRPr="00A66298">
        <w:rPr>
          <w:rFonts w:ascii="Times New Roman" w:eastAsiaTheme="minorHAnsi" w:hAnsi="Times New Roman" w:cs="Helvetica"/>
          <w:bCs/>
          <w:color w:val="414141"/>
        </w:rPr>
        <w:t>Speaking</w:t>
      </w:r>
      <w:r w:rsidRPr="00A66298">
        <w:rPr>
          <w:rFonts w:ascii="Times New Roman" w:eastAsiaTheme="minorHAnsi" w:hAnsi="Times New Roman" w:cs="Helvetica"/>
          <w:color w:val="414141"/>
        </w:rPr>
        <w:t xml:space="preserve"> anxiety was found to be related to the time spent on preparing and rehearsing, and time spent on rehearsing is related to the number of words on the slides. Anxious presenters appear to use PowerPoint slides as </w:t>
      </w:r>
      <w:r w:rsidRPr="00A66298">
        <w:rPr>
          <w:rFonts w:ascii="Times New Roman" w:eastAsiaTheme="minorHAnsi" w:hAnsi="Times New Roman" w:cs="Helvetica"/>
          <w:bCs/>
          <w:color w:val="414141"/>
        </w:rPr>
        <w:t>speaking</w:t>
      </w:r>
      <w:r w:rsidRPr="00A66298">
        <w:rPr>
          <w:rFonts w:ascii="Times New Roman" w:eastAsiaTheme="minorHAnsi" w:hAnsi="Times New Roman" w:cs="Helvetica"/>
          <w:color w:val="414141"/>
        </w:rPr>
        <w:t xml:space="preserve"> notes. Presenters should be trained to overcome their </w:t>
      </w:r>
      <w:r w:rsidRPr="00A66298">
        <w:rPr>
          <w:rFonts w:ascii="Times New Roman" w:eastAsiaTheme="minorHAnsi" w:hAnsi="Times New Roman" w:cs="Helvetica"/>
          <w:bCs/>
          <w:color w:val="414141"/>
        </w:rPr>
        <w:t>speaking</w:t>
      </w:r>
      <w:r w:rsidRPr="00A66298">
        <w:rPr>
          <w:rFonts w:ascii="Times New Roman" w:eastAsiaTheme="minorHAnsi" w:hAnsi="Times New Roman" w:cs="Helvetica"/>
          <w:color w:val="414141"/>
        </w:rPr>
        <w:t xml:space="preserve"> anxiety by means other than the abundant use of words on their slides</w:t>
      </w:r>
    </w:p>
    <w:p w14:paraId="4D33EB5F" w14:textId="1CADA3BC" w:rsidR="00233543" w:rsidRDefault="00233543" w:rsidP="00A66298">
      <w:pPr>
        <w:widowControl w:val="0"/>
        <w:autoSpaceDE w:val="0"/>
        <w:autoSpaceDN w:val="0"/>
        <w:adjustRightInd w:val="0"/>
        <w:rPr>
          <w:rFonts w:ascii="Times New Roman" w:hAnsi="Times New Roman" w:cs="Verdana"/>
          <w:bCs/>
        </w:rPr>
      </w:pPr>
      <w:r w:rsidRPr="00A66298">
        <w:rPr>
          <w:rFonts w:ascii="Times New Roman" w:hAnsi="Times New Roman" w:cs="Verdana"/>
          <w:bCs/>
        </w:rPr>
        <w:t xml:space="preserve">Collins, J. Carlson (2015). PowerPoint trumps word. </w:t>
      </w:r>
      <w:r w:rsidRPr="00A66298">
        <w:rPr>
          <w:rFonts w:ascii="Times New Roman" w:hAnsi="Times New Roman" w:cs="Verdana"/>
          <w:bCs/>
          <w:i/>
        </w:rPr>
        <w:t>Journal of Accountancy 219</w:t>
      </w:r>
      <w:r w:rsidRPr="00A66298">
        <w:rPr>
          <w:rFonts w:ascii="Times New Roman" w:hAnsi="Times New Roman" w:cs="Verdana"/>
          <w:bCs/>
        </w:rPr>
        <w:t>(6), 1</w:t>
      </w:r>
      <w:r w:rsidR="00A66298">
        <w:rPr>
          <w:rFonts w:ascii="Times New Roman" w:hAnsi="Times New Roman" w:cs="Verdana"/>
          <w:bCs/>
        </w:rPr>
        <w:t>–</w:t>
      </w:r>
      <w:r w:rsidRPr="00A66298">
        <w:rPr>
          <w:rFonts w:ascii="Times New Roman" w:hAnsi="Times New Roman" w:cs="Verdana"/>
          <w:bCs/>
        </w:rPr>
        <w:t>3.</w:t>
      </w:r>
    </w:p>
    <w:p w14:paraId="5BD98622" w14:textId="77777777" w:rsidR="00233543" w:rsidRPr="00A66298" w:rsidRDefault="00233543" w:rsidP="00A66298">
      <w:pPr>
        <w:widowControl w:val="0"/>
        <w:autoSpaceDE w:val="0"/>
        <w:autoSpaceDN w:val="0"/>
        <w:adjustRightInd w:val="0"/>
        <w:rPr>
          <w:rFonts w:ascii="Times New Roman" w:hAnsi="Times New Roman" w:cs="Verdana"/>
          <w:bCs/>
        </w:rPr>
      </w:pPr>
    </w:p>
    <w:p w14:paraId="42FBB266" w14:textId="4C6F3618" w:rsidR="00B41F0E" w:rsidRDefault="00233543" w:rsidP="00FF717D">
      <w:pPr>
        <w:widowControl w:val="0"/>
        <w:autoSpaceDE w:val="0"/>
        <w:autoSpaceDN w:val="0"/>
        <w:adjustRightInd w:val="0"/>
        <w:rPr>
          <w:rFonts w:ascii="Times New Roman" w:hAnsi="Times New Roman" w:cs="Verdana"/>
          <w:bCs/>
        </w:rPr>
      </w:pPr>
      <w:r w:rsidRPr="00A66298">
        <w:rPr>
          <w:rFonts w:ascii="Times New Roman" w:hAnsi="Times New Roman" w:cs="Verdana"/>
          <w:b/>
          <w:bCs/>
        </w:rPr>
        <w:t>Abstract:</w:t>
      </w:r>
      <w:r w:rsidRPr="00A66298">
        <w:rPr>
          <w:rFonts w:ascii="Times New Roman" w:hAnsi="Times New Roman" w:cs="Verdana"/>
          <w:bCs/>
        </w:rPr>
        <w:t xml:space="preserve"> The article discusses the use of Microsoft PowerPoint slide show presentation program as alternative to organizing photographs in Microsoft </w:t>
      </w:r>
      <w:r w:rsidR="00A66298">
        <w:rPr>
          <w:rFonts w:ascii="Times New Roman" w:hAnsi="Times New Roman" w:cs="Verdana"/>
          <w:bCs/>
        </w:rPr>
        <w:t>Word</w:t>
      </w:r>
      <w:r w:rsidRPr="00A66298">
        <w:rPr>
          <w:rFonts w:ascii="Times New Roman" w:hAnsi="Times New Roman" w:cs="Verdana"/>
          <w:bCs/>
        </w:rPr>
        <w:t xml:space="preserve"> software. The steps in creating an album using PowerPoint's built-in Photo Album tool, examples of created albums and production of the PowerPoint file as a PDF computer file format are provided.</w:t>
      </w:r>
    </w:p>
    <w:p w14:paraId="4CF7CA0C" w14:textId="77777777" w:rsidR="00233543" w:rsidRPr="00A66298" w:rsidRDefault="00233543" w:rsidP="00A66298">
      <w:pPr>
        <w:widowControl w:val="0"/>
        <w:autoSpaceDE w:val="0"/>
        <w:autoSpaceDN w:val="0"/>
        <w:adjustRightInd w:val="0"/>
        <w:rPr>
          <w:rFonts w:ascii="Times New Roman" w:hAnsi="Times New Roman" w:cs="Verdana"/>
          <w:bCs/>
        </w:rPr>
      </w:pPr>
    </w:p>
    <w:p w14:paraId="590F03C7" w14:textId="479082A2" w:rsidR="00233543" w:rsidRDefault="00233543" w:rsidP="00A66298">
      <w:pPr>
        <w:widowControl w:val="0"/>
        <w:autoSpaceDE w:val="0"/>
        <w:autoSpaceDN w:val="0"/>
        <w:adjustRightInd w:val="0"/>
        <w:spacing w:after="240"/>
        <w:rPr>
          <w:rFonts w:ascii="Times New Roman" w:hAnsi="Times New Roman" w:cs="Verdana"/>
        </w:rPr>
      </w:pPr>
      <w:r w:rsidRPr="00A66298">
        <w:rPr>
          <w:rFonts w:ascii="Times New Roman" w:hAnsi="Times New Roman" w:cs="Verdana"/>
        </w:rPr>
        <w:t xml:space="preserve">Edmunds, Angela &amp; Morris, Anne (2000). The problem of information overload in business </w:t>
      </w:r>
      <w:commentRangeStart w:id="1"/>
      <w:r w:rsidRPr="00A66298">
        <w:rPr>
          <w:rFonts w:ascii="Times New Roman" w:hAnsi="Times New Roman" w:cs="Verdana"/>
        </w:rPr>
        <w:t>organisations</w:t>
      </w:r>
      <w:commentRangeEnd w:id="1"/>
      <w:r w:rsidR="00A66298">
        <w:rPr>
          <w:rStyle w:val="CommentReference"/>
        </w:rPr>
        <w:commentReference w:id="1"/>
      </w:r>
      <w:r w:rsidRPr="00A66298">
        <w:rPr>
          <w:rFonts w:ascii="Times New Roman" w:hAnsi="Times New Roman" w:cs="Verdana"/>
        </w:rPr>
        <w:t xml:space="preserve">: a review of the literature. </w:t>
      </w:r>
      <w:r w:rsidRPr="00A66298">
        <w:rPr>
          <w:rFonts w:ascii="Times New Roman" w:hAnsi="Times New Roman" w:cs="Verdana"/>
          <w:i/>
        </w:rPr>
        <w:t>International Journal of Information Management 20</w:t>
      </w:r>
      <w:r w:rsidRPr="00A66298">
        <w:rPr>
          <w:rFonts w:ascii="Times New Roman" w:hAnsi="Times New Roman" w:cs="Verdana"/>
        </w:rPr>
        <w:t>, 17</w:t>
      </w:r>
      <w:r w:rsidR="00A66298">
        <w:rPr>
          <w:rFonts w:ascii="Times New Roman" w:hAnsi="Times New Roman" w:cs="Verdana"/>
        </w:rPr>
        <w:t>–</w:t>
      </w:r>
      <w:r w:rsidRPr="00A66298">
        <w:rPr>
          <w:rFonts w:ascii="Times New Roman" w:hAnsi="Times New Roman" w:cs="Verdana"/>
        </w:rPr>
        <w:t>28.</w:t>
      </w:r>
    </w:p>
    <w:p w14:paraId="3010C5D5" w14:textId="0DF0523A" w:rsidR="00233543" w:rsidRPr="00A66298" w:rsidRDefault="00233543" w:rsidP="00A66298">
      <w:pPr>
        <w:pStyle w:val="NormalWeb"/>
        <w:spacing w:beforeLines="0" w:afterLines="0"/>
        <w:rPr>
          <w:rFonts w:ascii="Times New Roman" w:hAnsi="Times New Roman"/>
          <w:sz w:val="24"/>
        </w:rPr>
      </w:pPr>
      <w:r w:rsidRPr="00A66298">
        <w:rPr>
          <w:rFonts w:ascii="Times New Roman" w:hAnsi="Times New Roman"/>
          <w:b/>
          <w:sz w:val="24"/>
        </w:rPr>
        <w:t>Abstract:</w:t>
      </w:r>
      <w:r w:rsidRPr="00A66298">
        <w:rPr>
          <w:rFonts w:ascii="Times New Roman" w:hAnsi="Times New Roman"/>
          <w:sz w:val="24"/>
        </w:rPr>
        <w:t xml:space="preserve"> This paper reviews the literature on the problem of information overload, with particular reference to business </w:t>
      </w:r>
      <w:r w:rsidR="00A66298">
        <w:rPr>
          <w:rFonts w:ascii="Times New Roman" w:hAnsi="Times New Roman"/>
          <w:sz w:val="24"/>
        </w:rPr>
        <w:t>organizations</w:t>
      </w:r>
      <w:r w:rsidRPr="00A66298">
        <w:rPr>
          <w:rFonts w:ascii="Times New Roman" w:hAnsi="Times New Roman"/>
          <w:sz w:val="24"/>
        </w:rPr>
        <w:t>. The literature reveals that although the problem of information overload has existed for many years, in recent years the problem has become more widely recognised and experienced. Both perceptions and the actual effects of information overload have been exacerbated by the rapid advances made in information and communication technology, although it is not clear cut as to whether the Internet has worsened or improved the situation. A theme stressed in the literature is the paradoxical situation that, although there is an abundance of information available, it is often difficult to obtain useful, relevant information when it is needed. Some solutions put forward to reduce information overload are: a reduction in the duplication of information found in the professional literature; the adoption of personal information management strategies, together with the integration of software solutions such as push technology and intelligent agents; and the provision of value-added information</w:t>
      </w:r>
      <w:r w:rsidR="007B2245">
        <w:rPr>
          <w:rFonts w:ascii="Times New Roman" w:hAnsi="Times New Roman"/>
          <w:sz w:val="24"/>
        </w:rPr>
        <w:t xml:space="preserve">. </w:t>
      </w:r>
      <w:r w:rsidRPr="00A66298">
        <w:rPr>
          <w:rFonts w:ascii="Times New Roman" w:hAnsi="Times New Roman"/>
          <w:sz w:val="24"/>
        </w:rPr>
        <w:t xml:space="preserve">An emphasis is placed on technology as a tool and not the driver, while increased information literacy may provide the key to reducing information overload. </w:t>
      </w:r>
    </w:p>
    <w:p w14:paraId="0E823C5F" w14:textId="77777777" w:rsidR="00A92AF5" w:rsidRPr="007B2245" w:rsidRDefault="00A92AF5" w:rsidP="00A92AF5">
      <w:pPr>
        <w:rPr>
          <w:rFonts w:ascii="Times New Roman" w:hAnsi="Times New Roman" w:cs="Times New Roman"/>
        </w:rPr>
      </w:pPr>
    </w:p>
    <w:sectPr w:rsidR="00A92AF5" w:rsidRPr="007B2245" w:rsidSect="009E469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ma Parker" w:date="2016-10-28T10:07:00Z" w:initials="EP">
    <w:p w14:paraId="76E41B92" w14:textId="77777777" w:rsidR="00A66298" w:rsidRDefault="00A66298">
      <w:pPr>
        <w:pStyle w:val="CommentText"/>
      </w:pPr>
      <w:r>
        <w:rPr>
          <w:rStyle w:val="CommentReference"/>
        </w:rPr>
        <w:annotationRef/>
      </w:r>
      <w:r>
        <w:t>NOTE: Here and below, maintain British spelling in titles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41B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26755"/>
    <w:multiLevelType w:val="hybridMultilevel"/>
    <w:tmpl w:val="CEA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E65F0"/>
    <w:multiLevelType w:val="hybridMultilevel"/>
    <w:tmpl w:val="CD06D46E"/>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DA7C5E"/>
    <w:multiLevelType w:val="hybridMultilevel"/>
    <w:tmpl w:val="F6FA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D7D38"/>
    <w:multiLevelType w:val="hybridMultilevel"/>
    <w:tmpl w:val="60C003F0"/>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8F7AAB"/>
    <w:multiLevelType w:val="hybridMultilevel"/>
    <w:tmpl w:val="87F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424DF"/>
    <w:multiLevelType w:val="hybridMultilevel"/>
    <w:tmpl w:val="5F5E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7ABF"/>
    <w:multiLevelType w:val="hybridMultilevel"/>
    <w:tmpl w:val="8AC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20CDE"/>
    <w:multiLevelType w:val="hybridMultilevel"/>
    <w:tmpl w:val="C8F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25CBE"/>
    <w:multiLevelType w:val="hybridMultilevel"/>
    <w:tmpl w:val="5BE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03337"/>
    <w:multiLevelType w:val="hybridMultilevel"/>
    <w:tmpl w:val="0F12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40C05"/>
    <w:multiLevelType w:val="hybridMultilevel"/>
    <w:tmpl w:val="B65469C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93DC1"/>
    <w:multiLevelType w:val="hybridMultilevel"/>
    <w:tmpl w:val="C202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C2D0B"/>
    <w:multiLevelType w:val="hybridMultilevel"/>
    <w:tmpl w:val="741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25E1C"/>
    <w:multiLevelType w:val="hybridMultilevel"/>
    <w:tmpl w:val="5648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01C1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CA19E2"/>
    <w:multiLevelType w:val="hybridMultilevel"/>
    <w:tmpl w:val="5F1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954E8"/>
    <w:multiLevelType w:val="hybridMultilevel"/>
    <w:tmpl w:val="35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04322"/>
    <w:multiLevelType w:val="hybridMultilevel"/>
    <w:tmpl w:val="552E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F6E28"/>
    <w:multiLevelType w:val="hybridMultilevel"/>
    <w:tmpl w:val="8946ACC0"/>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55F5960"/>
    <w:multiLevelType w:val="hybridMultilevel"/>
    <w:tmpl w:val="0D2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17C8C"/>
    <w:multiLevelType w:val="hybridMultilevel"/>
    <w:tmpl w:val="EC2CF3C2"/>
    <w:lvl w:ilvl="0" w:tplc="FD74172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E07AA6"/>
    <w:multiLevelType w:val="hybridMultilevel"/>
    <w:tmpl w:val="2232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D21D6"/>
    <w:multiLevelType w:val="hybridMultilevel"/>
    <w:tmpl w:val="917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8744D"/>
    <w:multiLevelType w:val="hybridMultilevel"/>
    <w:tmpl w:val="443E8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A0371"/>
    <w:multiLevelType w:val="hybridMultilevel"/>
    <w:tmpl w:val="604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B5A6D"/>
    <w:multiLevelType w:val="hybridMultilevel"/>
    <w:tmpl w:val="991C725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F6C9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0"/>
  </w:num>
  <w:num w:numId="4">
    <w:abstractNumId w:val="16"/>
  </w:num>
  <w:num w:numId="5">
    <w:abstractNumId w:val="27"/>
  </w:num>
  <w:num w:numId="6">
    <w:abstractNumId w:val="25"/>
  </w:num>
  <w:num w:numId="7">
    <w:abstractNumId w:val="28"/>
  </w:num>
  <w:num w:numId="8">
    <w:abstractNumId w:val="12"/>
  </w:num>
  <w:num w:numId="9">
    <w:abstractNumId w:val="15"/>
  </w:num>
  <w:num w:numId="10">
    <w:abstractNumId w:val="26"/>
  </w:num>
  <w:num w:numId="11">
    <w:abstractNumId w:val="7"/>
  </w:num>
  <w:num w:numId="12">
    <w:abstractNumId w:val="17"/>
  </w:num>
  <w:num w:numId="13">
    <w:abstractNumId w:val="1"/>
  </w:num>
  <w:num w:numId="14">
    <w:abstractNumId w:val="3"/>
  </w:num>
  <w:num w:numId="15">
    <w:abstractNumId w:val="20"/>
  </w:num>
  <w:num w:numId="16">
    <w:abstractNumId w:val="5"/>
  </w:num>
  <w:num w:numId="17">
    <w:abstractNumId w:val="6"/>
  </w:num>
  <w:num w:numId="18">
    <w:abstractNumId w:val="18"/>
  </w:num>
  <w:num w:numId="19">
    <w:abstractNumId w:val="21"/>
  </w:num>
  <w:num w:numId="20">
    <w:abstractNumId w:val="4"/>
  </w:num>
  <w:num w:numId="21">
    <w:abstractNumId w:val="24"/>
  </w:num>
  <w:num w:numId="22">
    <w:abstractNumId w:val="2"/>
  </w:num>
  <w:num w:numId="23">
    <w:abstractNumId w:val="10"/>
  </w:num>
  <w:num w:numId="24">
    <w:abstractNumId w:val="19"/>
  </w:num>
  <w:num w:numId="25">
    <w:abstractNumId w:val="13"/>
  </w:num>
  <w:num w:numId="26">
    <w:abstractNumId w:val="8"/>
  </w:num>
  <w:num w:numId="27">
    <w:abstractNumId w:val="11"/>
  </w:num>
  <w:num w:numId="28">
    <w:abstractNumId w:val="14"/>
  </w:num>
  <w:num w:numId="29">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Parker">
    <w15:presenceInfo w15:providerId="Windows Live" w15:userId="33c08e98ef0f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61"/>
    <w:rsid w:val="00000BDE"/>
    <w:rsid w:val="00003BDF"/>
    <w:rsid w:val="00014528"/>
    <w:rsid w:val="00031CF1"/>
    <w:rsid w:val="00042365"/>
    <w:rsid w:val="00043C77"/>
    <w:rsid w:val="000629D0"/>
    <w:rsid w:val="00074727"/>
    <w:rsid w:val="0007767F"/>
    <w:rsid w:val="00083EEF"/>
    <w:rsid w:val="00087E22"/>
    <w:rsid w:val="000A7F65"/>
    <w:rsid w:val="000D1186"/>
    <w:rsid w:val="000D2756"/>
    <w:rsid w:val="000F7BC5"/>
    <w:rsid w:val="00105D98"/>
    <w:rsid w:val="00146D66"/>
    <w:rsid w:val="00155B86"/>
    <w:rsid w:val="001675B3"/>
    <w:rsid w:val="00171F19"/>
    <w:rsid w:val="00192637"/>
    <w:rsid w:val="00197A27"/>
    <w:rsid w:val="001A0597"/>
    <w:rsid w:val="001B554E"/>
    <w:rsid w:val="001C2561"/>
    <w:rsid w:val="001D1A1A"/>
    <w:rsid w:val="001D7ED7"/>
    <w:rsid w:val="001E736F"/>
    <w:rsid w:val="001E7959"/>
    <w:rsid w:val="001F58BD"/>
    <w:rsid w:val="00201A09"/>
    <w:rsid w:val="002030E3"/>
    <w:rsid w:val="00207DCC"/>
    <w:rsid w:val="0021178B"/>
    <w:rsid w:val="00222DB3"/>
    <w:rsid w:val="002244EE"/>
    <w:rsid w:val="00233092"/>
    <w:rsid w:val="00233543"/>
    <w:rsid w:val="002627C7"/>
    <w:rsid w:val="0029546A"/>
    <w:rsid w:val="00296089"/>
    <w:rsid w:val="002A2296"/>
    <w:rsid w:val="002A7A02"/>
    <w:rsid w:val="002B31BB"/>
    <w:rsid w:val="002E5ACC"/>
    <w:rsid w:val="002F075D"/>
    <w:rsid w:val="002F3EE7"/>
    <w:rsid w:val="002F594E"/>
    <w:rsid w:val="00310B81"/>
    <w:rsid w:val="00323D22"/>
    <w:rsid w:val="00326115"/>
    <w:rsid w:val="00331674"/>
    <w:rsid w:val="00351F6F"/>
    <w:rsid w:val="0038795C"/>
    <w:rsid w:val="00392BAF"/>
    <w:rsid w:val="00397E7E"/>
    <w:rsid w:val="003C163C"/>
    <w:rsid w:val="003E6E9E"/>
    <w:rsid w:val="003E7CEE"/>
    <w:rsid w:val="003F30E5"/>
    <w:rsid w:val="00416EE5"/>
    <w:rsid w:val="00424680"/>
    <w:rsid w:val="004329DD"/>
    <w:rsid w:val="0043311A"/>
    <w:rsid w:val="00461EEE"/>
    <w:rsid w:val="004824B2"/>
    <w:rsid w:val="00485AEF"/>
    <w:rsid w:val="004B32F6"/>
    <w:rsid w:val="004B639A"/>
    <w:rsid w:val="004C6B17"/>
    <w:rsid w:val="004E405A"/>
    <w:rsid w:val="0050280D"/>
    <w:rsid w:val="005256D0"/>
    <w:rsid w:val="00526D9D"/>
    <w:rsid w:val="005434CA"/>
    <w:rsid w:val="00553948"/>
    <w:rsid w:val="005815F6"/>
    <w:rsid w:val="005A609F"/>
    <w:rsid w:val="005D0C58"/>
    <w:rsid w:val="005E426D"/>
    <w:rsid w:val="005F09C9"/>
    <w:rsid w:val="005F157F"/>
    <w:rsid w:val="005F5493"/>
    <w:rsid w:val="005F5CE1"/>
    <w:rsid w:val="006343A2"/>
    <w:rsid w:val="00644014"/>
    <w:rsid w:val="00691C31"/>
    <w:rsid w:val="0069512F"/>
    <w:rsid w:val="006A363D"/>
    <w:rsid w:val="006C6040"/>
    <w:rsid w:val="006E59E3"/>
    <w:rsid w:val="006F0C1D"/>
    <w:rsid w:val="00701496"/>
    <w:rsid w:val="00713FA9"/>
    <w:rsid w:val="007303AF"/>
    <w:rsid w:val="00732D79"/>
    <w:rsid w:val="007430D8"/>
    <w:rsid w:val="007446E3"/>
    <w:rsid w:val="007447CC"/>
    <w:rsid w:val="007506F9"/>
    <w:rsid w:val="007539DC"/>
    <w:rsid w:val="00753B6D"/>
    <w:rsid w:val="00767145"/>
    <w:rsid w:val="00773B88"/>
    <w:rsid w:val="00776C62"/>
    <w:rsid w:val="00794AF0"/>
    <w:rsid w:val="007B1081"/>
    <w:rsid w:val="007B2245"/>
    <w:rsid w:val="007D2709"/>
    <w:rsid w:val="007F453A"/>
    <w:rsid w:val="007F4F43"/>
    <w:rsid w:val="007F6B58"/>
    <w:rsid w:val="00803279"/>
    <w:rsid w:val="0081755B"/>
    <w:rsid w:val="00824B62"/>
    <w:rsid w:val="00826FDF"/>
    <w:rsid w:val="00845C44"/>
    <w:rsid w:val="00851FB2"/>
    <w:rsid w:val="00882F79"/>
    <w:rsid w:val="00884784"/>
    <w:rsid w:val="00886368"/>
    <w:rsid w:val="008906C5"/>
    <w:rsid w:val="0089451A"/>
    <w:rsid w:val="00896F35"/>
    <w:rsid w:val="008A4F18"/>
    <w:rsid w:val="008A5DBC"/>
    <w:rsid w:val="008C0DD8"/>
    <w:rsid w:val="008D351E"/>
    <w:rsid w:val="008E32AE"/>
    <w:rsid w:val="00905220"/>
    <w:rsid w:val="00907889"/>
    <w:rsid w:val="00910AF5"/>
    <w:rsid w:val="00937D16"/>
    <w:rsid w:val="009422B8"/>
    <w:rsid w:val="009449FE"/>
    <w:rsid w:val="00957C32"/>
    <w:rsid w:val="00976482"/>
    <w:rsid w:val="00977060"/>
    <w:rsid w:val="0098640D"/>
    <w:rsid w:val="00990825"/>
    <w:rsid w:val="009C7940"/>
    <w:rsid w:val="009E469E"/>
    <w:rsid w:val="009E788D"/>
    <w:rsid w:val="00A0277A"/>
    <w:rsid w:val="00A10497"/>
    <w:rsid w:val="00A11EAA"/>
    <w:rsid w:val="00A12800"/>
    <w:rsid w:val="00A1294E"/>
    <w:rsid w:val="00A1472A"/>
    <w:rsid w:val="00A2152E"/>
    <w:rsid w:val="00A27EA9"/>
    <w:rsid w:val="00A42A10"/>
    <w:rsid w:val="00A44991"/>
    <w:rsid w:val="00A454E9"/>
    <w:rsid w:val="00A525BF"/>
    <w:rsid w:val="00A66298"/>
    <w:rsid w:val="00A86F3F"/>
    <w:rsid w:val="00A92AF5"/>
    <w:rsid w:val="00A93AD5"/>
    <w:rsid w:val="00AA2104"/>
    <w:rsid w:val="00AA29AE"/>
    <w:rsid w:val="00AA691A"/>
    <w:rsid w:val="00AB7802"/>
    <w:rsid w:val="00AD0F08"/>
    <w:rsid w:val="00AE4B61"/>
    <w:rsid w:val="00B033AE"/>
    <w:rsid w:val="00B2207B"/>
    <w:rsid w:val="00B24142"/>
    <w:rsid w:val="00B24B3A"/>
    <w:rsid w:val="00B24D70"/>
    <w:rsid w:val="00B267ED"/>
    <w:rsid w:val="00B41F0E"/>
    <w:rsid w:val="00B624D2"/>
    <w:rsid w:val="00B63A34"/>
    <w:rsid w:val="00B6498C"/>
    <w:rsid w:val="00B717F9"/>
    <w:rsid w:val="00B73F56"/>
    <w:rsid w:val="00B77C91"/>
    <w:rsid w:val="00B90ED2"/>
    <w:rsid w:val="00B9115E"/>
    <w:rsid w:val="00B91A66"/>
    <w:rsid w:val="00B92033"/>
    <w:rsid w:val="00BA67E5"/>
    <w:rsid w:val="00BC6770"/>
    <w:rsid w:val="00BC74E6"/>
    <w:rsid w:val="00BC75A5"/>
    <w:rsid w:val="00BD43A6"/>
    <w:rsid w:val="00BF70E0"/>
    <w:rsid w:val="00C0326C"/>
    <w:rsid w:val="00C07A18"/>
    <w:rsid w:val="00C07ACF"/>
    <w:rsid w:val="00C22090"/>
    <w:rsid w:val="00C2567D"/>
    <w:rsid w:val="00C33349"/>
    <w:rsid w:val="00C34240"/>
    <w:rsid w:val="00C40498"/>
    <w:rsid w:val="00C44791"/>
    <w:rsid w:val="00C508CE"/>
    <w:rsid w:val="00C52FE1"/>
    <w:rsid w:val="00C56144"/>
    <w:rsid w:val="00C636D0"/>
    <w:rsid w:val="00C75C6B"/>
    <w:rsid w:val="00C823A3"/>
    <w:rsid w:val="00C85732"/>
    <w:rsid w:val="00C95979"/>
    <w:rsid w:val="00CA7501"/>
    <w:rsid w:val="00CB2A51"/>
    <w:rsid w:val="00CC4570"/>
    <w:rsid w:val="00CD2FD8"/>
    <w:rsid w:val="00CE32C2"/>
    <w:rsid w:val="00CE4D02"/>
    <w:rsid w:val="00D1196C"/>
    <w:rsid w:val="00D143E9"/>
    <w:rsid w:val="00D27F2D"/>
    <w:rsid w:val="00D43D35"/>
    <w:rsid w:val="00D93A4F"/>
    <w:rsid w:val="00DA425E"/>
    <w:rsid w:val="00DB0293"/>
    <w:rsid w:val="00DB0F28"/>
    <w:rsid w:val="00DD0066"/>
    <w:rsid w:val="00E15867"/>
    <w:rsid w:val="00E16006"/>
    <w:rsid w:val="00E203D7"/>
    <w:rsid w:val="00E20848"/>
    <w:rsid w:val="00E218B0"/>
    <w:rsid w:val="00E22A4B"/>
    <w:rsid w:val="00E305F3"/>
    <w:rsid w:val="00E32119"/>
    <w:rsid w:val="00E46016"/>
    <w:rsid w:val="00E46AA2"/>
    <w:rsid w:val="00E66257"/>
    <w:rsid w:val="00E74BA8"/>
    <w:rsid w:val="00EA0832"/>
    <w:rsid w:val="00EA6F6E"/>
    <w:rsid w:val="00EB37E8"/>
    <w:rsid w:val="00ED1E83"/>
    <w:rsid w:val="00EF0370"/>
    <w:rsid w:val="00EF59D3"/>
    <w:rsid w:val="00F234C4"/>
    <w:rsid w:val="00F34A15"/>
    <w:rsid w:val="00F7164A"/>
    <w:rsid w:val="00F948CB"/>
    <w:rsid w:val="00FB587A"/>
    <w:rsid w:val="00FE3E2A"/>
    <w:rsid w:val="00FE5320"/>
    <w:rsid w:val="00FF12F4"/>
    <w:rsid w:val="00FF4AFE"/>
    <w:rsid w:val="00FF7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BalloonText">
    <w:name w:val="Balloon Text"/>
    <w:basedOn w:val="Normal"/>
    <w:link w:val="BalloonTextChar"/>
    <w:rsid w:val="004B32F6"/>
    <w:rPr>
      <w:rFonts w:ascii="Lucida Grande" w:hAnsi="Lucida Grande"/>
      <w:sz w:val="18"/>
      <w:szCs w:val="18"/>
    </w:rPr>
  </w:style>
  <w:style w:type="character" w:customStyle="1" w:styleId="BalloonTextChar">
    <w:name w:val="Balloon Text Char"/>
    <w:basedOn w:val="DefaultParagraphFont"/>
    <w:link w:val="BalloonText"/>
    <w:rsid w:val="004B32F6"/>
    <w:rPr>
      <w:rFonts w:ascii="Lucida Grande" w:hAnsi="Lucida Grande"/>
      <w:sz w:val="18"/>
      <w:szCs w:val="18"/>
    </w:rPr>
  </w:style>
  <w:style w:type="paragraph" w:styleId="NoSpacing">
    <w:name w:val="No Spacing"/>
    <w:uiPriority w:val="1"/>
    <w:qFormat/>
    <w:rsid w:val="005256D0"/>
    <w:rPr>
      <w:rFonts w:eastAsiaTheme="minorHAnsi"/>
      <w:sz w:val="22"/>
      <w:szCs w:val="22"/>
    </w:rPr>
  </w:style>
  <w:style w:type="paragraph" w:styleId="NormalWeb">
    <w:name w:val="Normal (Web)"/>
    <w:basedOn w:val="Normal"/>
    <w:uiPriority w:val="99"/>
    <w:rsid w:val="00526D9D"/>
    <w:pPr>
      <w:spacing w:beforeLines="1" w:afterLines="1"/>
    </w:pPr>
    <w:rPr>
      <w:rFonts w:ascii="Times" w:hAnsi="Times" w:cs="Times New Roman"/>
      <w:sz w:val="20"/>
      <w:szCs w:val="20"/>
    </w:rPr>
  </w:style>
  <w:style w:type="paragraph" w:customStyle="1" w:styleId="HTMLBody">
    <w:name w:val="HTML Body"/>
    <w:rsid w:val="00BA67E5"/>
    <w:pPr>
      <w:autoSpaceDE w:val="0"/>
      <w:autoSpaceDN w:val="0"/>
      <w:adjustRightInd w:val="0"/>
    </w:pPr>
    <w:rPr>
      <w:rFonts w:ascii="Arial" w:eastAsia="Times New Roman" w:hAnsi="Arial" w:cs="Times New Roman"/>
      <w:sz w:val="20"/>
      <w:szCs w:val="20"/>
    </w:rPr>
  </w:style>
  <w:style w:type="character" w:styleId="CommentReference">
    <w:name w:val="annotation reference"/>
    <w:basedOn w:val="DefaultParagraphFont"/>
    <w:semiHidden/>
    <w:unhideWhenUsed/>
    <w:rsid w:val="00A66298"/>
    <w:rPr>
      <w:sz w:val="18"/>
      <w:szCs w:val="18"/>
    </w:rPr>
  </w:style>
  <w:style w:type="paragraph" w:styleId="CommentText">
    <w:name w:val="annotation text"/>
    <w:basedOn w:val="Normal"/>
    <w:link w:val="CommentTextChar"/>
    <w:semiHidden/>
    <w:unhideWhenUsed/>
    <w:rsid w:val="00A66298"/>
  </w:style>
  <w:style w:type="character" w:customStyle="1" w:styleId="CommentTextChar">
    <w:name w:val="Comment Text Char"/>
    <w:basedOn w:val="DefaultParagraphFont"/>
    <w:link w:val="CommentText"/>
    <w:semiHidden/>
    <w:rsid w:val="00A66298"/>
  </w:style>
  <w:style w:type="paragraph" w:styleId="CommentSubject">
    <w:name w:val="annotation subject"/>
    <w:basedOn w:val="CommentText"/>
    <w:next w:val="CommentText"/>
    <w:link w:val="CommentSubjectChar"/>
    <w:semiHidden/>
    <w:unhideWhenUsed/>
    <w:rsid w:val="00A66298"/>
    <w:rPr>
      <w:b/>
      <w:bCs/>
      <w:sz w:val="20"/>
      <w:szCs w:val="20"/>
    </w:rPr>
  </w:style>
  <w:style w:type="character" w:customStyle="1" w:styleId="CommentSubjectChar">
    <w:name w:val="Comment Subject Char"/>
    <w:basedOn w:val="CommentTextChar"/>
    <w:link w:val="CommentSubject"/>
    <w:semiHidden/>
    <w:rsid w:val="00A6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BalloonText">
    <w:name w:val="Balloon Text"/>
    <w:basedOn w:val="Normal"/>
    <w:link w:val="BalloonTextChar"/>
    <w:rsid w:val="004B32F6"/>
    <w:rPr>
      <w:rFonts w:ascii="Lucida Grande" w:hAnsi="Lucida Grande"/>
      <w:sz w:val="18"/>
      <w:szCs w:val="18"/>
    </w:rPr>
  </w:style>
  <w:style w:type="character" w:customStyle="1" w:styleId="BalloonTextChar">
    <w:name w:val="Balloon Text Char"/>
    <w:basedOn w:val="DefaultParagraphFont"/>
    <w:link w:val="BalloonText"/>
    <w:rsid w:val="004B32F6"/>
    <w:rPr>
      <w:rFonts w:ascii="Lucida Grande" w:hAnsi="Lucida Grande"/>
      <w:sz w:val="18"/>
      <w:szCs w:val="18"/>
    </w:rPr>
  </w:style>
  <w:style w:type="paragraph" w:styleId="NoSpacing">
    <w:name w:val="No Spacing"/>
    <w:uiPriority w:val="1"/>
    <w:qFormat/>
    <w:rsid w:val="005256D0"/>
    <w:rPr>
      <w:rFonts w:eastAsiaTheme="minorHAnsi"/>
      <w:sz w:val="22"/>
      <w:szCs w:val="22"/>
    </w:rPr>
  </w:style>
  <w:style w:type="paragraph" w:styleId="NormalWeb">
    <w:name w:val="Normal (Web)"/>
    <w:basedOn w:val="Normal"/>
    <w:uiPriority w:val="99"/>
    <w:rsid w:val="00526D9D"/>
    <w:pPr>
      <w:spacing w:beforeLines="1" w:afterLines="1"/>
    </w:pPr>
    <w:rPr>
      <w:rFonts w:ascii="Times" w:hAnsi="Times" w:cs="Times New Roman"/>
      <w:sz w:val="20"/>
      <w:szCs w:val="20"/>
    </w:rPr>
  </w:style>
  <w:style w:type="paragraph" w:customStyle="1" w:styleId="HTMLBody">
    <w:name w:val="HTML Body"/>
    <w:rsid w:val="00BA67E5"/>
    <w:pPr>
      <w:autoSpaceDE w:val="0"/>
      <w:autoSpaceDN w:val="0"/>
      <w:adjustRightInd w:val="0"/>
    </w:pPr>
    <w:rPr>
      <w:rFonts w:ascii="Arial" w:eastAsia="Times New Roman" w:hAnsi="Arial" w:cs="Times New Roman"/>
      <w:sz w:val="20"/>
      <w:szCs w:val="20"/>
    </w:rPr>
  </w:style>
  <w:style w:type="character" w:styleId="CommentReference">
    <w:name w:val="annotation reference"/>
    <w:basedOn w:val="DefaultParagraphFont"/>
    <w:semiHidden/>
    <w:unhideWhenUsed/>
    <w:rsid w:val="00A66298"/>
    <w:rPr>
      <w:sz w:val="18"/>
      <w:szCs w:val="18"/>
    </w:rPr>
  </w:style>
  <w:style w:type="paragraph" w:styleId="CommentText">
    <w:name w:val="annotation text"/>
    <w:basedOn w:val="Normal"/>
    <w:link w:val="CommentTextChar"/>
    <w:semiHidden/>
    <w:unhideWhenUsed/>
    <w:rsid w:val="00A66298"/>
  </w:style>
  <w:style w:type="character" w:customStyle="1" w:styleId="CommentTextChar">
    <w:name w:val="Comment Text Char"/>
    <w:basedOn w:val="DefaultParagraphFont"/>
    <w:link w:val="CommentText"/>
    <w:semiHidden/>
    <w:rsid w:val="00A66298"/>
  </w:style>
  <w:style w:type="paragraph" w:styleId="CommentSubject">
    <w:name w:val="annotation subject"/>
    <w:basedOn w:val="CommentText"/>
    <w:next w:val="CommentText"/>
    <w:link w:val="CommentSubjectChar"/>
    <w:semiHidden/>
    <w:unhideWhenUsed/>
    <w:rsid w:val="00A66298"/>
    <w:rPr>
      <w:b/>
      <w:bCs/>
      <w:sz w:val="20"/>
      <w:szCs w:val="20"/>
    </w:rPr>
  </w:style>
  <w:style w:type="character" w:customStyle="1" w:styleId="CommentSubjectChar">
    <w:name w:val="Comment Subject Char"/>
    <w:basedOn w:val="CommentTextChar"/>
    <w:link w:val="CommentSubject"/>
    <w:semiHidden/>
    <w:rsid w:val="00A6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176">
      <w:bodyDiv w:val="1"/>
      <w:marLeft w:val="0"/>
      <w:marRight w:val="0"/>
      <w:marTop w:val="0"/>
      <w:marBottom w:val="0"/>
      <w:divBdr>
        <w:top w:val="none" w:sz="0" w:space="0" w:color="auto"/>
        <w:left w:val="none" w:sz="0" w:space="0" w:color="auto"/>
        <w:bottom w:val="none" w:sz="0" w:space="0" w:color="auto"/>
        <w:right w:val="none" w:sz="0" w:space="0" w:color="auto"/>
      </w:divBdr>
      <w:divsChild>
        <w:div w:id="979193058">
          <w:marLeft w:val="0"/>
          <w:marRight w:val="0"/>
          <w:marTop w:val="0"/>
          <w:marBottom w:val="0"/>
          <w:divBdr>
            <w:top w:val="none" w:sz="0" w:space="0" w:color="auto"/>
            <w:left w:val="none" w:sz="0" w:space="0" w:color="auto"/>
            <w:bottom w:val="none" w:sz="0" w:space="0" w:color="auto"/>
            <w:right w:val="none" w:sz="0" w:space="0" w:color="auto"/>
          </w:divBdr>
          <w:divsChild>
            <w:div w:id="837426423">
              <w:marLeft w:val="0"/>
              <w:marRight w:val="0"/>
              <w:marTop w:val="0"/>
              <w:marBottom w:val="0"/>
              <w:divBdr>
                <w:top w:val="none" w:sz="0" w:space="0" w:color="auto"/>
                <w:left w:val="none" w:sz="0" w:space="0" w:color="auto"/>
                <w:bottom w:val="none" w:sz="0" w:space="0" w:color="auto"/>
                <w:right w:val="none" w:sz="0" w:space="0" w:color="auto"/>
              </w:divBdr>
              <w:divsChild>
                <w:div w:id="7118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7854">
      <w:bodyDiv w:val="1"/>
      <w:marLeft w:val="0"/>
      <w:marRight w:val="0"/>
      <w:marTop w:val="0"/>
      <w:marBottom w:val="0"/>
      <w:divBdr>
        <w:top w:val="none" w:sz="0" w:space="0" w:color="auto"/>
        <w:left w:val="none" w:sz="0" w:space="0" w:color="auto"/>
        <w:bottom w:val="none" w:sz="0" w:space="0" w:color="auto"/>
        <w:right w:val="none" w:sz="0" w:space="0" w:color="auto"/>
      </w:divBdr>
    </w:div>
    <w:div w:id="1316495884">
      <w:bodyDiv w:val="1"/>
      <w:marLeft w:val="0"/>
      <w:marRight w:val="0"/>
      <w:marTop w:val="0"/>
      <w:marBottom w:val="0"/>
      <w:divBdr>
        <w:top w:val="none" w:sz="0" w:space="0" w:color="auto"/>
        <w:left w:val="none" w:sz="0" w:space="0" w:color="auto"/>
        <w:bottom w:val="none" w:sz="0" w:space="0" w:color="auto"/>
        <w:right w:val="none" w:sz="0" w:space="0" w:color="auto"/>
      </w:divBdr>
      <w:divsChild>
        <w:div w:id="971400825">
          <w:marLeft w:val="0"/>
          <w:marRight w:val="0"/>
          <w:marTop w:val="0"/>
          <w:marBottom w:val="0"/>
          <w:divBdr>
            <w:top w:val="none" w:sz="0" w:space="0" w:color="auto"/>
            <w:left w:val="none" w:sz="0" w:space="0" w:color="auto"/>
            <w:bottom w:val="none" w:sz="0" w:space="0" w:color="auto"/>
            <w:right w:val="none" w:sz="0" w:space="0" w:color="auto"/>
          </w:divBdr>
          <w:divsChild>
            <w:div w:id="558135092">
              <w:marLeft w:val="0"/>
              <w:marRight w:val="0"/>
              <w:marTop w:val="0"/>
              <w:marBottom w:val="0"/>
              <w:divBdr>
                <w:top w:val="none" w:sz="0" w:space="0" w:color="auto"/>
                <w:left w:val="none" w:sz="0" w:space="0" w:color="auto"/>
                <w:bottom w:val="none" w:sz="0" w:space="0" w:color="auto"/>
                <w:right w:val="none" w:sz="0" w:space="0" w:color="auto"/>
              </w:divBdr>
              <w:divsChild>
                <w:div w:id="2033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9501">
      <w:bodyDiv w:val="1"/>
      <w:marLeft w:val="0"/>
      <w:marRight w:val="0"/>
      <w:marTop w:val="0"/>
      <w:marBottom w:val="0"/>
      <w:divBdr>
        <w:top w:val="none" w:sz="0" w:space="0" w:color="auto"/>
        <w:left w:val="none" w:sz="0" w:space="0" w:color="auto"/>
        <w:bottom w:val="none" w:sz="0" w:space="0" w:color="auto"/>
        <w:right w:val="none" w:sz="0" w:space="0" w:color="auto"/>
      </w:divBdr>
      <w:divsChild>
        <w:div w:id="1319070807">
          <w:marLeft w:val="0"/>
          <w:marRight w:val="0"/>
          <w:marTop w:val="0"/>
          <w:marBottom w:val="0"/>
          <w:divBdr>
            <w:top w:val="none" w:sz="0" w:space="0" w:color="auto"/>
            <w:left w:val="none" w:sz="0" w:space="0" w:color="auto"/>
            <w:bottom w:val="none" w:sz="0" w:space="0" w:color="auto"/>
            <w:right w:val="none" w:sz="0" w:space="0" w:color="auto"/>
          </w:divBdr>
          <w:divsChild>
            <w:div w:id="451167265">
              <w:marLeft w:val="0"/>
              <w:marRight w:val="0"/>
              <w:marTop w:val="0"/>
              <w:marBottom w:val="0"/>
              <w:divBdr>
                <w:top w:val="none" w:sz="0" w:space="0" w:color="auto"/>
                <w:left w:val="none" w:sz="0" w:space="0" w:color="auto"/>
                <w:bottom w:val="none" w:sz="0" w:space="0" w:color="auto"/>
                <w:right w:val="none" w:sz="0" w:space="0" w:color="auto"/>
              </w:divBdr>
              <w:divsChild>
                <w:div w:id="14458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avid_mccandless_the_beauty_of_data_visualization?language=en"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pcworld.com/article/161912/powerpoint_hell_dont_let_this_happen_to_your_next_presentation.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wcsu.edu/petkanasw/268%20informative_speec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James</dc:creator>
  <cp:lastModifiedBy>Longo, Paul</cp:lastModifiedBy>
  <cp:revision>4</cp:revision>
  <dcterms:created xsi:type="dcterms:W3CDTF">2016-10-28T14:11:00Z</dcterms:created>
  <dcterms:modified xsi:type="dcterms:W3CDTF">2016-11-02T15:26:00Z</dcterms:modified>
</cp:coreProperties>
</file>