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EB" w:rsidRPr="008D0C8D" w:rsidRDefault="00CD19EB" w:rsidP="00CD19EB">
      <w:pPr>
        <w:spacing w:after="0"/>
        <w:jc w:val="center"/>
        <w:rPr>
          <w:b/>
          <w:szCs w:val="20"/>
          <w:lang w:val="en-GB" w:eastAsia="en-GB"/>
        </w:rPr>
      </w:pPr>
      <w:r w:rsidRPr="008D0C8D">
        <w:rPr>
          <w:b/>
          <w:szCs w:val="20"/>
          <w:lang w:val="en-GB" w:eastAsia="en-GB"/>
        </w:rPr>
        <w:t xml:space="preserve">Chapter </w:t>
      </w:r>
      <w:r>
        <w:rPr>
          <w:b/>
          <w:szCs w:val="20"/>
          <w:lang w:val="en-GB" w:eastAsia="en-GB"/>
        </w:rPr>
        <w:t>4</w:t>
      </w:r>
      <w:r w:rsidRPr="008D0C8D">
        <w:rPr>
          <w:b/>
          <w:szCs w:val="20"/>
          <w:lang w:val="en-GB" w:eastAsia="en-GB"/>
        </w:rPr>
        <w:t xml:space="preserve">: </w:t>
      </w:r>
      <w:r w:rsidR="00061560" w:rsidRPr="00061560">
        <w:rPr>
          <w:b/>
          <w:szCs w:val="20"/>
          <w:lang w:eastAsia="en-GB"/>
        </w:rPr>
        <w:t>Mind and Body</w:t>
      </w:r>
    </w:p>
    <w:p w:rsidR="00CD19EB" w:rsidRPr="00302840" w:rsidRDefault="00CD19EB" w:rsidP="00CD19EB">
      <w:pPr>
        <w:spacing w:after="0"/>
        <w:rPr>
          <w:b/>
          <w:sz w:val="20"/>
          <w:szCs w:val="20"/>
          <w:lang w:val="en-GB" w:eastAsia="en-GB"/>
        </w:rPr>
      </w:pPr>
    </w:p>
    <w:p w:rsidR="00CD19EB" w:rsidRPr="00302840" w:rsidRDefault="00CD19EB" w:rsidP="00CD19EB">
      <w:pPr>
        <w:spacing w:after="0"/>
        <w:rPr>
          <w:b/>
          <w:szCs w:val="20"/>
          <w:lang w:val="en-GB" w:eastAsia="en-GB"/>
        </w:rPr>
      </w:pPr>
      <w:r w:rsidRPr="00302840">
        <w:rPr>
          <w:b/>
          <w:szCs w:val="20"/>
          <w:lang w:val="en-GB" w:eastAsia="en-GB"/>
        </w:rPr>
        <w:t>Test Bank</w:t>
      </w:r>
    </w:p>
    <w:p w:rsidR="00CD19EB" w:rsidRPr="00302840" w:rsidRDefault="00CD19EB" w:rsidP="00CD19EB">
      <w:pPr>
        <w:spacing w:after="0"/>
        <w:rPr>
          <w:rFonts w:eastAsia="Arial Unicode MS"/>
          <w:b/>
          <w:bCs/>
          <w:color w:val="000000"/>
          <w:sz w:val="20"/>
          <w:szCs w:val="20"/>
          <w:u w:color="000000"/>
          <w:lang w:eastAsia="en-US"/>
        </w:rPr>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w:t>
      </w:r>
    </w:p>
    <w:p w:rsidR="00302214" w:rsidRPr="005E61AF" w:rsidRDefault="008B223C" w:rsidP="005E61AF">
      <w:pPr>
        <w:spacing w:after="0"/>
      </w:pPr>
      <w:r w:rsidRPr="005E61AF">
        <w:t>1. The connectionist claims that the mechanical and physical interactions that occur in the brain determine the types of behavior that computers are capable of processing.</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w:t>
      </w:r>
    </w:p>
    <w:p w:rsidR="00302214" w:rsidRPr="005E61AF" w:rsidRDefault="008B223C" w:rsidP="005E61AF">
      <w:pPr>
        <w:spacing w:after="0"/>
      </w:pPr>
      <w:r w:rsidRPr="005E61AF">
        <w:t>2. Descartes said there were two types of substances: mind or mental substance and body or physical substance.</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3</w:t>
      </w:r>
    </w:p>
    <w:p w:rsidR="00302214" w:rsidRPr="005E61AF" w:rsidRDefault="008B223C" w:rsidP="005E61AF">
      <w:pPr>
        <w:spacing w:after="0"/>
      </w:pPr>
      <w:r w:rsidRPr="005E61AF">
        <w:t>3. Ryle believed that it was a mistake to think that “the mind” and its events were some strange and mysteriously private sort of thing behind our behavior when, in fact, the mind was the pattern of our behavior and not “behind” behavior at all.</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4</w:t>
      </w:r>
    </w:p>
    <w:p w:rsidR="00302214" w:rsidRPr="005E61AF" w:rsidRDefault="008B223C" w:rsidP="005E61AF">
      <w:pPr>
        <w:spacing w:after="0"/>
      </w:pPr>
      <w:r w:rsidRPr="005E61AF">
        <w:t>4. J. J. C. Smart argued that the identity theory was false because it was incompatible with modern science.</w:t>
      </w:r>
    </w:p>
    <w:p w:rsidR="00302214" w:rsidRPr="005E61AF" w:rsidRDefault="008B223C" w:rsidP="005E61AF">
      <w:pPr>
        <w:spacing w:after="0"/>
      </w:pPr>
      <w:r w:rsidRPr="005E61AF">
        <w:t>a. True</w:t>
      </w:r>
    </w:p>
    <w:p w:rsidR="00302214" w:rsidRPr="005E61AF" w:rsidRDefault="003F5B64" w:rsidP="005E61AF">
      <w:pPr>
        <w:spacing w:after="0"/>
      </w:pPr>
      <w:r w:rsidRPr="005E61AF">
        <w:t>*</w:t>
      </w:r>
      <w:r w:rsidR="008B223C"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5</w:t>
      </w:r>
    </w:p>
    <w:p w:rsidR="00302214" w:rsidRPr="005E61AF" w:rsidRDefault="008B223C" w:rsidP="005E61AF">
      <w:pPr>
        <w:spacing w:after="0"/>
      </w:pPr>
      <w:r w:rsidRPr="005E61AF">
        <w:t>5. Freud claimed that everything mental was knowable and therefore that surely everything “in the mind” could be described incorrigibly.</w:t>
      </w:r>
    </w:p>
    <w:p w:rsidR="00302214" w:rsidRPr="005E61AF" w:rsidRDefault="008B223C" w:rsidP="005E61AF">
      <w:pPr>
        <w:spacing w:after="0"/>
      </w:pPr>
      <w:r w:rsidRPr="005E61AF">
        <w:t>a. True</w:t>
      </w:r>
    </w:p>
    <w:p w:rsidR="00302214" w:rsidRPr="005E61AF" w:rsidRDefault="003F5B64" w:rsidP="005E61AF">
      <w:pPr>
        <w:spacing w:after="0"/>
      </w:pPr>
      <w:r w:rsidRPr="005E61AF">
        <w:t>*</w:t>
      </w:r>
      <w:r w:rsidR="008B223C"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6</w:t>
      </w:r>
    </w:p>
    <w:p w:rsidR="00302214" w:rsidRPr="005E61AF" w:rsidRDefault="008B223C" w:rsidP="005E61AF">
      <w:pPr>
        <w:spacing w:after="0"/>
      </w:pPr>
      <w:r w:rsidRPr="005E61AF">
        <w:t>6. Thomas Nagel argued that it was consciousness that made the mind–body problem so “intractable.”</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7</w:t>
      </w:r>
    </w:p>
    <w:p w:rsidR="00302214" w:rsidRPr="005E61AF" w:rsidRDefault="008B223C" w:rsidP="005E61AF">
      <w:pPr>
        <w:spacing w:after="0"/>
      </w:pPr>
      <w:r w:rsidRPr="005E61AF">
        <w:t>7. Functionalism is the view that minds are produced by the relations between parts not particular kinds of material.</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8</w:t>
      </w:r>
    </w:p>
    <w:p w:rsidR="00302214" w:rsidRPr="005E61AF" w:rsidRDefault="008B223C" w:rsidP="005E61AF">
      <w:pPr>
        <w:spacing w:after="0"/>
      </w:pPr>
      <w:r w:rsidRPr="005E61AF">
        <w:t xml:space="preserve">8. </w:t>
      </w:r>
      <w:proofErr w:type="spellStart"/>
      <w:r w:rsidRPr="005E61AF">
        <w:t>Merleau-Ponty</w:t>
      </w:r>
      <w:proofErr w:type="spellEnd"/>
      <w:r w:rsidRPr="005E61AF">
        <w:t xml:space="preserve"> believed that there should be a sharp distinction between mind and body.</w:t>
      </w:r>
    </w:p>
    <w:p w:rsidR="00302214" w:rsidRPr="005E61AF" w:rsidRDefault="008B223C" w:rsidP="005E61AF">
      <w:pPr>
        <w:spacing w:after="0"/>
      </w:pPr>
      <w:r w:rsidRPr="005E61AF">
        <w:t>a. True</w:t>
      </w:r>
    </w:p>
    <w:p w:rsidR="00302214" w:rsidRPr="005E61AF" w:rsidRDefault="003F5B64" w:rsidP="005E61AF">
      <w:pPr>
        <w:spacing w:after="0"/>
      </w:pPr>
      <w:r w:rsidRPr="005E61AF">
        <w:t>*</w:t>
      </w:r>
      <w:r w:rsidR="008B223C"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9</w:t>
      </w:r>
    </w:p>
    <w:p w:rsidR="00302214" w:rsidRPr="005E61AF" w:rsidRDefault="008B223C" w:rsidP="005E61AF">
      <w:pPr>
        <w:spacing w:after="0"/>
      </w:pPr>
      <w:r w:rsidRPr="005E61AF">
        <w:t>9. Philosophers refer to the ability of knowing one's own mind by simply paying attention as Privileged access.</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10</w:t>
      </w:r>
    </w:p>
    <w:p w:rsidR="00302214" w:rsidRPr="005E61AF" w:rsidRDefault="008B223C" w:rsidP="005E61AF">
      <w:pPr>
        <w:spacing w:after="0"/>
      </w:pPr>
      <w:r w:rsidRPr="005E61AF">
        <w:t>10. Freud’s concept of the unconscious considers all thoughts that we are aware of at the moment and know everything about.</w:t>
      </w:r>
    </w:p>
    <w:p w:rsidR="00302214" w:rsidRPr="005E61AF" w:rsidRDefault="008B223C" w:rsidP="005E61AF">
      <w:pPr>
        <w:spacing w:after="0"/>
      </w:pPr>
      <w:r w:rsidRPr="005E61AF">
        <w:t>a. True</w:t>
      </w:r>
    </w:p>
    <w:p w:rsidR="00302214" w:rsidRPr="005E61AF" w:rsidRDefault="003F5B64" w:rsidP="005E61AF">
      <w:pPr>
        <w:spacing w:after="0"/>
      </w:pPr>
      <w:r w:rsidRPr="005E61AF">
        <w:t>*</w:t>
      </w:r>
      <w:r w:rsidR="008B223C"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11</w:t>
      </w:r>
    </w:p>
    <w:p w:rsidR="00302214" w:rsidRPr="005E61AF" w:rsidRDefault="008B223C" w:rsidP="005E61AF">
      <w:pPr>
        <w:spacing w:after="0"/>
      </w:pPr>
      <w:r w:rsidRPr="005E61AF">
        <w:t>11. Strong behaviorists believe that there are no mental events.</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12</w:t>
      </w:r>
    </w:p>
    <w:p w:rsidR="00302214" w:rsidRPr="005E61AF" w:rsidRDefault="008B223C" w:rsidP="005E61AF">
      <w:pPr>
        <w:spacing w:after="0"/>
      </w:pPr>
      <w:r w:rsidRPr="005E61AF">
        <w:t>12. Epiphenomenalism does not allow for causal interaction.</w:t>
      </w:r>
    </w:p>
    <w:p w:rsidR="00302214" w:rsidRPr="005E61AF" w:rsidRDefault="008B223C" w:rsidP="005E61AF">
      <w:pPr>
        <w:spacing w:after="0"/>
      </w:pPr>
      <w:r w:rsidRPr="005E61AF">
        <w:t>a. True</w:t>
      </w:r>
    </w:p>
    <w:p w:rsidR="00302214" w:rsidRPr="005E61AF" w:rsidRDefault="003F5B64" w:rsidP="005E61AF">
      <w:pPr>
        <w:spacing w:after="0"/>
      </w:pPr>
      <w:r w:rsidRPr="005E61AF">
        <w:t>*</w:t>
      </w:r>
      <w:r w:rsidR="008B223C"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13</w:t>
      </w:r>
    </w:p>
    <w:p w:rsidR="00302214" w:rsidRPr="005E61AF" w:rsidRDefault="008B223C" w:rsidP="005E61AF">
      <w:pPr>
        <w:spacing w:after="0"/>
      </w:pPr>
      <w:r w:rsidRPr="005E61AF">
        <w:t>13. The “official doctrine,” hailing from Descartes, states that everyone has a body and a mind and that at the death of the body the mind (soul) continues to exist.</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lastRenderedPageBreak/>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14</w:t>
      </w:r>
    </w:p>
    <w:p w:rsidR="00302214" w:rsidRPr="005E61AF" w:rsidRDefault="008B223C" w:rsidP="005E61AF">
      <w:pPr>
        <w:spacing w:after="0"/>
      </w:pPr>
      <w:r w:rsidRPr="005E61AF">
        <w:t>14. According to Ryle, attributing a mental property to someone is logically equivalent to saying that the person will act in a certain way.</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15</w:t>
      </w:r>
    </w:p>
    <w:p w:rsidR="00302214" w:rsidRPr="005E61AF" w:rsidRDefault="008B223C" w:rsidP="005E61AF">
      <w:pPr>
        <w:spacing w:after="0"/>
      </w:pPr>
      <w:r w:rsidRPr="005E61AF">
        <w:t>15. Philosophers of the mind and neuroscientists now understand the function of sleep.</w:t>
      </w:r>
    </w:p>
    <w:p w:rsidR="00302214" w:rsidRPr="005E61AF" w:rsidRDefault="008B223C" w:rsidP="005E61AF">
      <w:pPr>
        <w:spacing w:after="0"/>
      </w:pPr>
      <w:r w:rsidRPr="005E61AF">
        <w:t>a. True</w:t>
      </w:r>
    </w:p>
    <w:p w:rsidR="00302214" w:rsidRPr="005E61AF" w:rsidRDefault="003F5B64" w:rsidP="005E61AF">
      <w:pPr>
        <w:spacing w:after="0"/>
      </w:pPr>
      <w:r w:rsidRPr="005E61AF">
        <w:t>*</w:t>
      </w:r>
      <w:r w:rsidR="008B223C"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16</w:t>
      </w:r>
    </w:p>
    <w:p w:rsidR="00302214" w:rsidRPr="005E61AF" w:rsidRDefault="008B223C" w:rsidP="005E61AF">
      <w:pPr>
        <w:spacing w:after="0"/>
      </w:pPr>
      <w:r w:rsidRPr="005E61AF">
        <w:t>16. According to eliminative materialists, our increasing knowledge of the workings of the brain will outmode our “folk-psychology” talk about the mind and we will all learn to talk the language of neurology instead.</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17</w:t>
      </w:r>
    </w:p>
    <w:p w:rsidR="00302214" w:rsidRPr="005E61AF" w:rsidRDefault="008B223C" w:rsidP="005E61AF">
      <w:pPr>
        <w:spacing w:after="0"/>
      </w:pPr>
      <w:r w:rsidRPr="005E61AF">
        <w:t xml:space="preserve">17. Nagel pointed out that if we try to imagine what it is like to be a bat, the best we can do is imagine what it is like for </w:t>
      </w:r>
      <w:r w:rsidRPr="005E61AF">
        <w:rPr>
          <w:i/>
        </w:rPr>
        <w:t>us</w:t>
      </w:r>
      <w:r w:rsidRPr="005E61AF">
        <w:t xml:space="preserve"> to be </w:t>
      </w:r>
      <w:proofErr w:type="gramStart"/>
      <w:r w:rsidRPr="005E61AF">
        <w:t>bats (which isn’t</w:t>
      </w:r>
      <w:proofErr w:type="gramEnd"/>
      <w:r w:rsidRPr="005E61AF">
        <w:t xml:space="preserve"> the question).</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18</w:t>
      </w:r>
    </w:p>
    <w:p w:rsidR="00302214" w:rsidRPr="005E61AF" w:rsidRDefault="008B223C" w:rsidP="005E61AF">
      <w:pPr>
        <w:spacing w:after="0"/>
      </w:pPr>
      <w:r w:rsidRPr="005E61AF">
        <w:t>18. Husserl described consciousness as a kind of container in which one finds ideas, thoughts, feelings, desires, and so forth.</w:t>
      </w:r>
    </w:p>
    <w:p w:rsidR="00302214" w:rsidRPr="005E61AF" w:rsidRDefault="008B223C" w:rsidP="005E61AF">
      <w:pPr>
        <w:spacing w:after="0"/>
      </w:pPr>
      <w:r w:rsidRPr="005E61AF">
        <w:t>a. True</w:t>
      </w:r>
    </w:p>
    <w:p w:rsidR="00302214" w:rsidRPr="005E61AF" w:rsidRDefault="003F5B64" w:rsidP="005E61AF">
      <w:pPr>
        <w:spacing w:after="0"/>
      </w:pPr>
      <w:r w:rsidRPr="005E61AF">
        <w:t>*</w:t>
      </w:r>
      <w:r w:rsidR="008B223C"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19</w:t>
      </w:r>
    </w:p>
    <w:p w:rsidR="00302214" w:rsidRPr="005E61AF" w:rsidRDefault="008B223C" w:rsidP="005E61AF">
      <w:pPr>
        <w:spacing w:after="0"/>
      </w:pPr>
      <w:r w:rsidRPr="005E61AF">
        <w:t>19. Schopenhauer was thought to have refuted the “picture theory of thinking” in 1819.</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20</w:t>
      </w:r>
    </w:p>
    <w:p w:rsidR="00302214" w:rsidRPr="005E61AF" w:rsidRDefault="008B223C" w:rsidP="005E61AF">
      <w:pPr>
        <w:spacing w:after="0"/>
      </w:pPr>
      <w:r w:rsidRPr="005E61AF">
        <w:lastRenderedPageBreak/>
        <w:t>20. The “Chinese Room” is a thought experiment designed by John Searle to show that a mind is not like a computer because, although both minds and computers manipulate formal symbols, only minds are capable of understanding what the symbols mean.</w:t>
      </w:r>
    </w:p>
    <w:p w:rsidR="00302214" w:rsidRPr="005E61AF" w:rsidRDefault="003F5B64" w:rsidP="005E61AF">
      <w:pPr>
        <w:spacing w:after="0"/>
      </w:pPr>
      <w:r w:rsidRPr="005E61AF">
        <w:t>*</w:t>
      </w:r>
      <w:r w:rsidR="008B223C" w:rsidRPr="005E61AF">
        <w:t>a. True</w:t>
      </w:r>
    </w:p>
    <w:p w:rsidR="00302214" w:rsidRPr="005E61AF" w:rsidRDefault="008B223C" w:rsidP="005E61AF">
      <w:pPr>
        <w:spacing w:after="0"/>
      </w:pPr>
      <w:r w:rsidRPr="005E61AF">
        <w:t>b. False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w:t>
      </w:r>
    </w:p>
    <w:p w:rsidR="00302214" w:rsidRPr="005E61AF" w:rsidRDefault="008B223C" w:rsidP="005E61AF">
      <w:pPr>
        <w:spacing w:after="0"/>
      </w:pPr>
      <w:r w:rsidRPr="005E61AF">
        <w:t>1. Behaviorism is the idea that __________.</w:t>
      </w:r>
    </w:p>
    <w:p w:rsidR="00302214" w:rsidRPr="005E61AF" w:rsidRDefault="008B223C" w:rsidP="005E61AF">
      <w:pPr>
        <w:spacing w:after="0"/>
      </w:pPr>
      <w:proofErr w:type="gramStart"/>
      <w:r w:rsidRPr="005E61AF">
        <w:t>a</w:t>
      </w:r>
      <w:proofErr w:type="gramEnd"/>
      <w:r w:rsidRPr="005E61AF">
        <w:t>. all of our mental acts are knowable</w:t>
      </w:r>
    </w:p>
    <w:p w:rsidR="00302214" w:rsidRPr="005E61AF" w:rsidRDefault="008B223C" w:rsidP="005E61AF">
      <w:pPr>
        <w:spacing w:after="0"/>
      </w:pPr>
      <w:proofErr w:type="gramStart"/>
      <w:r w:rsidRPr="005E61AF">
        <w:t>b</w:t>
      </w:r>
      <w:proofErr w:type="gramEnd"/>
      <w:r w:rsidRPr="005E61AF">
        <w:t>. our mental acts determine our behavior</w:t>
      </w:r>
    </w:p>
    <w:p w:rsidR="00302214" w:rsidRPr="005E61AF" w:rsidRDefault="003F5B64" w:rsidP="005E61AF">
      <w:pPr>
        <w:spacing w:after="0"/>
      </w:pPr>
      <w:r w:rsidRPr="005E61AF">
        <w:t>*</w:t>
      </w:r>
      <w:r w:rsidR="008B223C" w:rsidRPr="005E61AF">
        <w:t>c. only what is observable can be used as evidence in research regarding humans</w:t>
      </w:r>
    </w:p>
    <w:p w:rsidR="00302214" w:rsidRPr="005E61AF" w:rsidRDefault="008B223C" w:rsidP="005E61AF">
      <w:pPr>
        <w:spacing w:after="0"/>
      </w:pPr>
      <w:proofErr w:type="gramStart"/>
      <w:r w:rsidRPr="005E61AF">
        <w:t>d</w:t>
      </w:r>
      <w:proofErr w:type="gramEnd"/>
      <w:r w:rsidRPr="005E61AF">
        <w:t>. the mind and body causally interact</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w:t>
      </w:r>
    </w:p>
    <w:p w:rsidR="00302214" w:rsidRPr="005E61AF" w:rsidRDefault="008B223C" w:rsidP="005E61AF">
      <w:pPr>
        <w:spacing w:after="0"/>
      </w:pPr>
      <w:r w:rsidRPr="005E61AF">
        <w:t>2. The key to Ryle’s analysis is __________.</w:t>
      </w:r>
    </w:p>
    <w:p w:rsidR="00302214" w:rsidRPr="005E61AF" w:rsidRDefault="003F5B64" w:rsidP="005E61AF">
      <w:pPr>
        <w:spacing w:after="0"/>
      </w:pPr>
      <w:r w:rsidRPr="005E61AF">
        <w:t>*</w:t>
      </w:r>
      <w:r w:rsidR="008B223C" w:rsidRPr="005E61AF">
        <w:t>a. disposition</w:t>
      </w:r>
    </w:p>
    <w:p w:rsidR="00302214" w:rsidRPr="005E61AF" w:rsidRDefault="008B223C" w:rsidP="005E61AF">
      <w:pPr>
        <w:spacing w:after="0"/>
      </w:pPr>
      <w:proofErr w:type="gramStart"/>
      <w:r w:rsidRPr="005E61AF">
        <w:t>b</w:t>
      </w:r>
      <w:proofErr w:type="gramEnd"/>
      <w:r w:rsidRPr="005E61AF">
        <w:t>. dualism</w:t>
      </w:r>
    </w:p>
    <w:p w:rsidR="00302214" w:rsidRPr="005E61AF" w:rsidRDefault="008B223C" w:rsidP="005E61AF">
      <w:pPr>
        <w:spacing w:after="0"/>
      </w:pPr>
      <w:proofErr w:type="gramStart"/>
      <w:r w:rsidRPr="005E61AF">
        <w:t>c</w:t>
      </w:r>
      <w:proofErr w:type="gramEnd"/>
      <w:r w:rsidRPr="005E61AF">
        <w:t>. functionalism</w:t>
      </w:r>
    </w:p>
    <w:p w:rsidR="00302214" w:rsidRPr="005E61AF" w:rsidRDefault="008B223C" w:rsidP="005E61AF">
      <w:pPr>
        <w:spacing w:after="0"/>
      </w:pPr>
      <w:proofErr w:type="gramStart"/>
      <w:r w:rsidRPr="005E61AF">
        <w:t>d</w:t>
      </w:r>
      <w:proofErr w:type="gramEnd"/>
      <w:r w:rsidRPr="005E61AF">
        <w:t>. identity theory</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3</w:t>
      </w:r>
    </w:p>
    <w:p w:rsidR="00302214" w:rsidRPr="005E61AF" w:rsidRDefault="008B223C" w:rsidP="005E61AF">
      <w:pPr>
        <w:spacing w:after="0"/>
      </w:pPr>
      <w:r w:rsidRPr="005E61AF">
        <w:t>3. Descartes was a __________.</w:t>
      </w:r>
    </w:p>
    <w:p w:rsidR="00302214" w:rsidRPr="005E61AF" w:rsidRDefault="008B223C" w:rsidP="005E61AF">
      <w:pPr>
        <w:spacing w:after="0"/>
      </w:pPr>
      <w:r w:rsidRPr="005E61AF">
        <w:t xml:space="preserve">a. Devout </w:t>
      </w:r>
      <w:proofErr w:type="spellStart"/>
      <w:r w:rsidRPr="005E61AF">
        <w:t>buhddist</w:t>
      </w:r>
      <w:proofErr w:type="spellEnd"/>
      <w:r w:rsidRPr="005E61AF">
        <w:t xml:space="preserve"> </w:t>
      </w:r>
    </w:p>
    <w:p w:rsidR="00302214" w:rsidRPr="005E61AF" w:rsidRDefault="008B223C" w:rsidP="005E61AF">
      <w:pPr>
        <w:spacing w:after="0"/>
      </w:pPr>
      <w:proofErr w:type="gramStart"/>
      <w:r w:rsidRPr="005E61AF">
        <w:t>b</w:t>
      </w:r>
      <w:proofErr w:type="gramEnd"/>
      <w:r w:rsidRPr="005E61AF">
        <w:t>. monist</w:t>
      </w:r>
    </w:p>
    <w:p w:rsidR="00302214" w:rsidRPr="005E61AF" w:rsidRDefault="003F5B64" w:rsidP="005E61AF">
      <w:pPr>
        <w:spacing w:after="0"/>
      </w:pPr>
      <w:r w:rsidRPr="005E61AF">
        <w:t>*</w:t>
      </w:r>
      <w:r w:rsidR="008B223C" w:rsidRPr="005E61AF">
        <w:t>c. dualist</w:t>
      </w:r>
    </w:p>
    <w:p w:rsidR="00302214" w:rsidRPr="005E61AF" w:rsidRDefault="008B223C" w:rsidP="005E61AF">
      <w:pPr>
        <w:spacing w:after="0"/>
      </w:pPr>
      <w:proofErr w:type="gramStart"/>
      <w:r w:rsidRPr="005E61AF">
        <w:t>d</w:t>
      </w:r>
      <w:proofErr w:type="gramEnd"/>
      <w:r w:rsidRPr="005E61AF">
        <w:t xml:space="preserve">. pragmatist  </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4</w:t>
      </w:r>
    </w:p>
    <w:p w:rsidR="00302214" w:rsidRPr="005E61AF" w:rsidRDefault="008B223C" w:rsidP="005E61AF">
      <w:pPr>
        <w:spacing w:after="0"/>
      </w:pPr>
      <w:r w:rsidRPr="005E61AF">
        <w:t>4.  The quote below belongs to_________</w:t>
      </w:r>
      <w:proofErr w:type="gramStart"/>
      <w:r w:rsidRPr="005E61AF">
        <w:t>_  .</w:t>
      </w:r>
      <w:proofErr w:type="gramEnd"/>
    </w:p>
    <w:p w:rsidR="00302214" w:rsidRPr="005E61AF" w:rsidRDefault="008B223C" w:rsidP="005E61AF">
      <w:pPr>
        <w:spacing w:after="0"/>
      </w:pPr>
      <w:r w:rsidRPr="005E61AF">
        <w:t>“Since brains do produce minds, and since programs by themselves can’t produce minds, it follows that the way the brain does it can’t be by simply instantiating a computer program.”</w:t>
      </w:r>
    </w:p>
    <w:p w:rsidR="00302214" w:rsidRPr="005E61AF" w:rsidRDefault="008B223C" w:rsidP="005E61AF">
      <w:pPr>
        <w:spacing w:after="0"/>
      </w:pPr>
      <w:proofErr w:type="gramStart"/>
      <w:r w:rsidRPr="005E61AF">
        <w:t>a</w:t>
      </w:r>
      <w:proofErr w:type="gramEnd"/>
      <w:r w:rsidRPr="005E61AF">
        <w:t>. Gilbert Ryle</w:t>
      </w:r>
    </w:p>
    <w:p w:rsidR="00302214" w:rsidRPr="005E61AF" w:rsidRDefault="008B223C" w:rsidP="005E61AF">
      <w:pPr>
        <w:spacing w:after="0"/>
      </w:pPr>
      <w:proofErr w:type="gramStart"/>
      <w:r w:rsidRPr="005E61AF">
        <w:t>b</w:t>
      </w:r>
      <w:proofErr w:type="gramEnd"/>
      <w:r w:rsidRPr="005E61AF">
        <w:t>. Rene Descartes</w:t>
      </w:r>
    </w:p>
    <w:p w:rsidR="00302214" w:rsidRPr="005E61AF" w:rsidRDefault="003F5B64" w:rsidP="005E61AF">
      <w:pPr>
        <w:spacing w:after="0"/>
      </w:pPr>
      <w:r w:rsidRPr="005E61AF">
        <w:t>*</w:t>
      </w:r>
      <w:r w:rsidR="008B223C" w:rsidRPr="005E61AF">
        <w:t xml:space="preserve">c. John Searle </w:t>
      </w:r>
    </w:p>
    <w:p w:rsidR="00302214" w:rsidRPr="005E61AF" w:rsidRDefault="008B223C" w:rsidP="005E61AF">
      <w:pPr>
        <w:spacing w:after="0"/>
      </w:pPr>
      <w:proofErr w:type="gramStart"/>
      <w:r w:rsidRPr="005E61AF">
        <w:t>d</w:t>
      </w:r>
      <w:proofErr w:type="gramEnd"/>
      <w:r w:rsidRPr="005E61AF">
        <w:t xml:space="preserve">. Paul M. </w:t>
      </w:r>
      <w:proofErr w:type="spellStart"/>
      <w:r w:rsidRPr="005E61AF">
        <w:t>Churchland</w:t>
      </w:r>
      <w:proofErr w:type="spellEnd"/>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5</w:t>
      </w:r>
    </w:p>
    <w:p w:rsidR="00302214" w:rsidRPr="005E61AF" w:rsidRDefault="008B223C" w:rsidP="005E61AF">
      <w:pPr>
        <w:spacing w:after="0"/>
      </w:pPr>
      <w:r w:rsidRPr="005E61AF">
        <w:t xml:space="preserve">5. If you believe that Data, the android on the TV show </w:t>
      </w:r>
      <w:r w:rsidRPr="005E61AF">
        <w:rPr>
          <w:i/>
        </w:rPr>
        <w:t>Star Trek</w:t>
      </w:r>
      <w:r w:rsidRPr="005E61AF">
        <w:t xml:space="preserve">, is sentient and conscious, even though his “brain” is made out of silicon and metal, then you would be </w:t>
      </w:r>
      <w:proofErr w:type="gramStart"/>
      <w:r w:rsidRPr="005E61AF">
        <w:t>a(</w:t>
      </w:r>
      <w:proofErr w:type="gramEnd"/>
      <w:r w:rsidRPr="005E61AF">
        <w:t>n) __________.</w:t>
      </w:r>
    </w:p>
    <w:p w:rsidR="00302214" w:rsidRPr="005E61AF" w:rsidRDefault="008B223C" w:rsidP="005E61AF">
      <w:pPr>
        <w:spacing w:after="0"/>
      </w:pPr>
      <w:proofErr w:type="gramStart"/>
      <w:r w:rsidRPr="005E61AF">
        <w:t>a</w:t>
      </w:r>
      <w:proofErr w:type="gramEnd"/>
      <w:r w:rsidRPr="005E61AF">
        <w:t>. eliminative materialist</w:t>
      </w:r>
    </w:p>
    <w:p w:rsidR="00302214" w:rsidRPr="005E61AF" w:rsidRDefault="008B223C" w:rsidP="005E61AF">
      <w:pPr>
        <w:spacing w:after="0"/>
      </w:pPr>
      <w:proofErr w:type="gramStart"/>
      <w:r w:rsidRPr="005E61AF">
        <w:lastRenderedPageBreak/>
        <w:t>b</w:t>
      </w:r>
      <w:proofErr w:type="gramEnd"/>
      <w:r w:rsidRPr="005E61AF">
        <w:t>. identity theorist</w:t>
      </w:r>
    </w:p>
    <w:p w:rsidR="00302214" w:rsidRPr="005E61AF" w:rsidRDefault="003F5B64" w:rsidP="005E61AF">
      <w:pPr>
        <w:spacing w:after="0"/>
      </w:pPr>
      <w:r w:rsidRPr="005E61AF">
        <w:t>*</w:t>
      </w:r>
      <w:r w:rsidR="008B223C" w:rsidRPr="005E61AF">
        <w:t>c. functionalist</w:t>
      </w:r>
    </w:p>
    <w:p w:rsidR="00302214" w:rsidRPr="005E61AF" w:rsidRDefault="008B223C" w:rsidP="005E61AF">
      <w:pPr>
        <w:spacing w:after="0"/>
      </w:pPr>
      <w:proofErr w:type="gramStart"/>
      <w:r w:rsidRPr="005E61AF">
        <w:t>d</w:t>
      </w:r>
      <w:proofErr w:type="gramEnd"/>
      <w:r w:rsidRPr="005E61AF">
        <w:t>. dualist</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6</w:t>
      </w:r>
    </w:p>
    <w:p w:rsidR="00302214" w:rsidRPr="005E61AF" w:rsidRDefault="008B223C" w:rsidP="005E61AF">
      <w:pPr>
        <w:spacing w:after="0"/>
      </w:pPr>
      <w:r w:rsidRPr="005E61AF">
        <w:t xml:space="preserve">6. </w:t>
      </w:r>
      <w:r w:rsidRPr="005E61AF">
        <w:rPr>
          <w:i/>
        </w:rPr>
        <w:t>Incorrigibility</w:t>
      </w:r>
      <w:r w:rsidRPr="005E61AF">
        <w:t xml:space="preserve"> is the term philosophers, especially Descartes, have given to __________.</w:t>
      </w:r>
    </w:p>
    <w:p w:rsidR="00302214" w:rsidRPr="005E61AF" w:rsidRDefault="008B223C" w:rsidP="005E61AF">
      <w:pPr>
        <w:spacing w:after="0"/>
      </w:pPr>
      <w:proofErr w:type="gramStart"/>
      <w:r w:rsidRPr="005E61AF">
        <w:t>a</w:t>
      </w:r>
      <w:proofErr w:type="gramEnd"/>
      <w:r w:rsidRPr="005E61AF">
        <w:t>. persistent afterimages</w:t>
      </w:r>
    </w:p>
    <w:p w:rsidR="00302214" w:rsidRPr="005E61AF" w:rsidRDefault="003F5B64" w:rsidP="005E61AF">
      <w:pPr>
        <w:spacing w:after="0"/>
      </w:pPr>
      <w:r w:rsidRPr="005E61AF">
        <w:t>*</w:t>
      </w:r>
      <w:r w:rsidR="008B223C" w:rsidRPr="005E61AF">
        <w:t>b. the immediate certainty of our own conscious experiences</w:t>
      </w:r>
    </w:p>
    <w:p w:rsidR="00302214" w:rsidRPr="005E61AF" w:rsidRDefault="008B223C" w:rsidP="005E61AF">
      <w:pPr>
        <w:spacing w:after="0"/>
      </w:pPr>
      <w:proofErr w:type="gramStart"/>
      <w:r w:rsidRPr="005E61AF">
        <w:t>c</w:t>
      </w:r>
      <w:proofErr w:type="gramEnd"/>
      <w:r w:rsidRPr="005E61AF">
        <w:t>. the arbitrary nature of intentional objects</w:t>
      </w:r>
    </w:p>
    <w:p w:rsidR="00302214" w:rsidRPr="005E61AF" w:rsidRDefault="008B223C" w:rsidP="005E61AF">
      <w:pPr>
        <w:spacing w:after="0"/>
      </w:pPr>
      <w:proofErr w:type="gramStart"/>
      <w:r w:rsidRPr="005E61AF">
        <w:t>d</w:t>
      </w:r>
      <w:proofErr w:type="gramEnd"/>
      <w:r w:rsidRPr="005E61AF">
        <w:t>. dogmatic beliefs</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7</w:t>
      </w:r>
    </w:p>
    <w:p w:rsidR="00302214" w:rsidRPr="005E61AF" w:rsidRDefault="008B223C" w:rsidP="005E61AF">
      <w:pPr>
        <w:spacing w:after="0"/>
      </w:pPr>
      <w:r w:rsidRPr="005E61AF">
        <w:t>7. How did Freud’s concept of the “unconscious” raise doubts about Descartes’s claim that whatever is mental can be described as incorrigible?</w:t>
      </w:r>
    </w:p>
    <w:p w:rsidR="00302214" w:rsidRPr="005E61AF" w:rsidRDefault="008B223C" w:rsidP="005E61AF">
      <w:pPr>
        <w:spacing w:after="0"/>
      </w:pPr>
      <w:r w:rsidRPr="005E61AF">
        <w:t>a. By suggesting that our ideas may not correspond to reality.</w:t>
      </w:r>
    </w:p>
    <w:p w:rsidR="00302214" w:rsidRPr="005E61AF" w:rsidRDefault="008B223C" w:rsidP="005E61AF">
      <w:pPr>
        <w:spacing w:after="0"/>
      </w:pPr>
      <w:r w:rsidRPr="005E61AF">
        <w:t>b. By suggesting that only our unconscious ideas are clear and distinct.</w:t>
      </w:r>
    </w:p>
    <w:p w:rsidR="00302214" w:rsidRPr="005E61AF" w:rsidRDefault="003F5B64" w:rsidP="005E61AF">
      <w:pPr>
        <w:spacing w:after="0"/>
      </w:pPr>
      <w:proofErr w:type="gramStart"/>
      <w:r w:rsidRPr="005E61AF">
        <w:t>*</w:t>
      </w:r>
      <w:r w:rsidR="008B223C" w:rsidRPr="005E61AF">
        <w:t>c.</w:t>
      </w:r>
      <w:proofErr w:type="gramEnd"/>
      <w:r w:rsidR="008B223C" w:rsidRPr="005E61AF">
        <w:t xml:space="preserve"> By suggesting that there are ideas in our minds that we don’t, and cannot, know.</w:t>
      </w:r>
    </w:p>
    <w:p w:rsidR="00302214" w:rsidRPr="005E61AF" w:rsidRDefault="008B223C" w:rsidP="005E61AF">
      <w:pPr>
        <w:spacing w:after="0"/>
      </w:pPr>
      <w:r w:rsidRPr="005E61AF">
        <w:t>d. By suggesting that no one is truly conscious and, therefore, that no mental activity can be said to be incorrigible.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8</w:t>
      </w:r>
    </w:p>
    <w:p w:rsidR="00302214" w:rsidRPr="005E61AF" w:rsidRDefault="008B223C" w:rsidP="005E61AF">
      <w:pPr>
        <w:spacing w:after="0"/>
      </w:pPr>
      <w:r w:rsidRPr="005E61AF">
        <w:t xml:space="preserve">8. </w:t>
      </w:r>
      <w:r w:rsidRPr="005E61AF">
        <w:rPr>
          <w:i/>
        </w:rPr>
        <w:t>Intentionality</w:t>
      </w:r>
      <w:r w:rsidRPr="005E61AF">
        <w:t xml:space="preserve"> may be defined as __________.</w:t>
      </w:r>
    </w:p>
    <w:p w:rsidR="00302214" w:rsidRPr="005E61AF" w:rsidRDefault="008B223C" w:rsidP="005E61AF">
      <w:pPr>
        <w:spacing w:after="0"/>
      </w:pPr>
      <w:proofErr w:type="gramStart"/>
      <w:r w:rsidRPr="005E61AF">
        <w:t>a</w:t>
      </w:r>
      <w:proofErr w:type="gramEnd"/>
      <w:r w:rsidRPr="005E61AF">
        <w:t>. volition</w:t>
      </w:r>
    </w:p>
    <w:p w:rsidR="00302214" w:rsidRPr="005E61AF" w:rsidRDefault="008B223C" w:rsidP="005E61AF">
      <w:pPr>
        <w:spacing w:after="0"/>
      </w:pPr>
      <w:proofErr w:type="gramStart"/>
      <w:r w:rsidRPr="005E61AF">
        <w:t>b</w:t>
      </w:r>
      <w:proofErr w:type="gramEnd"/>
      <w:r w:rsidRPr="005E61AF">
        <w:t>. temporality</w:t>
      </w:r>
    </w:p>
    <w:p w:rsidR="00302214" w:rsidRPr="005E61AF" w:rsidRDefault="008B223C" w:rsidP="005E61AF">
      <w:pPr>
        <w:spacing w:after="0"/>
      </w:pPr>
      <w:proofErr w:type="gramStart"/>
      <w:r w:rsidRPr="005E61AF">
        <w:t>c</w:t>
      </w:r>
      <w:proofErr w:type="gramEnd"/>
      <w:r w:rsidRPr="005E61AF">
        <w:t>. privileged access</w:t>
      </w:r>
    </w:p>
    <w:p w:rsidR="00302214" w:rsidRPr="005E61AF" w:rsidRDefault="003F5B64" w:rsidP="005E61AF">
      <w:pPr>
        <w:spacing w:after="0"/>
      </w:pPr>
      <w:r w:rsidRPr="005E61AF">
        <w:t>*</w:t>
      </w:r>
      <w:r w:rsidR="008B223C" w:rsidRPr="005E61AF">
        <w:t xml:space="preserve">d. </w:t>
      </w:r>
      <w:proofErr w:type="spellStart"/>
      <w:r w:rsidR="008B223C" w:rsidRPr="005E61AF">
        <w:t>aboutness</w:t>
      </w:r>
      <w:proofErr w:type="spellEnd"/>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9</w:t>
      </w:r>
    </w:p>
    <w:p w:rsidR="00302214" w:rsidRPr="005E61AF" w:rsidRDefault="008B223C" w:rsidP="005E61AF">
      <w:pPr>
        <w:spacing w:after="0"/>
      </w:pPr>
      <w:r w:rsidRPr="005E61AF">
        <w:t xml:space="preserve">9. Elizabeth V. Spelman uses __________ hierarchical account of the relationship between mind and body to illustrate how the problem of mind and body can impact other philosophical views. </w:t>
      </w:r>
    </w:p>
    <w:p w:rsidR="00302214" w:rsidRPr="005E61AF" w:rsidRDefault="003F5B64" w:rsidP="005E61AF">
      <w:pPr>
        <w:spacing w:after="0"/>
      </w:pPr>
      <w:r w:rsidRPr="005E61AF">
        <w:t>*</w:t>
      </w:r>
      <w:r w:rsidR="008B223C" w:rsidRPr="005E61AF">
        <w:t>a. Plato’s</w:t>
      </w:r>
    </w:p>
    <w:p w:rsidR="00302214" w:rsidRPr="005E61AF" w:rsidRDefault="008B223C" w:rsidP="005E61AF">
      <w:pPr>
        <w:spacing w:after="0"/>
      </w:pPr>
      <w:r w:rsidRPr="005E61AF">
        <w:t xml:space="preserve">b. Aristotle’s </w:t>
      </w:r>
    </w:p>
    <w:p w:rsidR="00302214" w:rsidRPr="005E61AF" w:rsidRDefault="008B223C" w:rsidP="005E61AF">
      <w:pPr>
        <w:spacing w:after="0"/>
      </w:pPr>
      <w:r w:rsidRPr="005E61AF">
        <w:t xml:space="preserve">c. Descartes’s </w:t>
      </w:r>
    </w:p>
    <w:p w:rsidR="00302214" w:rsidRPr="005E61AF" w:rsidRDefault="008B223C" w:rsidP="005E61AF">
      <w:pPr>
        <w:spacing w:after="0"/>
      </w:pPr>
      <w:r w:rsidRPr="005E61AF">
        <w:t>d. Hume’s</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10</w:t>
      </w:r>
    </w:p>
    <w:p w:rsidR="00302214" w:rsidRPr="005E61AF" w:rsidRDefault="008B223C" w:rsidP="005E61AF">
      <w:pPr>
        <w:spacing w:after="0"/>
      </w:pPr>
      <w:r w:rsidRPr="005E61AF">
        <w:t>10. When Aristotle wrote about the soul, he was referring to __________.</w:t>
      </w:r>
    </w:p>
    <w:p w:rsidR="00302214" w:rsidRPr="005E61AF" w:rsidRDefault="008B223C" w:rsidP="005E61AF">
      <w:pPr>
        <w:spacing w:after="0"/>
      </w:pPr>
      <w:proofErr w:type="gramStart"/>
      <w:r w:rsidRPr="005E61AF">
        <w:t>a</w:t>
      </w:r>
      <w:proofErr w:type="gramEnd"/>
      <w:r w:rsidRPr="005E61AF">
        <w:t>. the unconscious mind</w:t>
      </w:r>
    </w:p>
    <w:p w:rsidR="00302214" w:rsidRPr="005E61AF" w:rsidRDefault="003F5B64" w:rsidP="005E61AF">
      <w:pPr>
        <w:spacing w:after="0"/>
      </w:pPr>
      <w:r w:rsidRPr="005E61AF">
        <w:t>*</w:t>
      </w:r>
      <w:r w:rsidR="008B223C" w:rsidRPr="005E61AF">
        <w:t>b. the form of the body</w:t>
      </w:r>
    </w:p>
    <w:p w:rsidR="00302214" w:rsidRPr="005E61AF" w:rsidRDefault="008B223C" w:rsidP="005E61AF">
      <w:pPr>
        <w:spacing w:after="0"/>
      </w:pPr>
      <w:proofErr w:type="gramStart"/>
      <w:r w:rsidRPr="005E61AF">
        <w:t>c</w:t>
      </w:r>
      <w:proofErr w:type="gramEnd"/>
      <w:r w:rsidRPr="005E61AF">
        <w:t>. the spirit within the body</w:t>
      </w:r>
    </w:p>
    <w:p w:rsidR="00302214" w:rsidRPr="005E61AF" w:rsidRDefault="008B223C" w:rsidP="005E61AF">
      <w:pPr>
        <w:spacing w:after="0"/>
      </w:pPr>
      <w:proofErr w:type="gramStart"/>
      <w:r w:rsidRPr="005E61AF">
        <w:lastRenderedPageBreak/>
        <w:t>d</w:t>
      </w:r>
      <w:proofErr w:type="gramEnd"/>
      <w:r w:rsidRPr="005E61AF">
        <w:t>. the bottom of the feet</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11</w:t>
      </w:r>
    </w:p>
    <w:p w:rsidR="00302214" w:rsidRPr="005E61AF" w:rsidRDefault="008B223C" w:rsidP="005E61AF">
      <w:pPr>
        <w:spacing w:after="0"/>
      </w:pPr>
      <w:r w:rsidRPr="005E61AF">
        <w:t xml:space="preserve">11. According to Galen </w:t>
      </w:r>
      <w:proofErr w:type="spellStart"/>
      <w:r w:rsidRPr="005E61AF">
        <w:t>Strawson</w:t>
      </w:r>
      <w:proofErr w:type="spellEnd"/>
      <w:r w:rsidRPr="005E61AF">
        <w:t>, consciousness consists of two elements, __________.</w:t>
      </w:r>
    </w:p>
    <w:p w:rsidR="00302214" w:rsidRPr="005E61AF" w:rsidRDefault="008B223C" w:rsidP="005E61AF">
      <w:pPr>
        <w:spacing w:after="0"/>
      </w:pPr>
      <w:proofErr w:type="gramStart"/>
      <w:r w:rsidRPr="005E61AF">
        <w:t>a</w:t>
      </w:r>
      <w:proofErr w:type="gramEnd"/>
      <w:r w:rsidRPr="005E61AF">
        <w:t>. the ego and the id</w:t>
      </w:r>
    </w:p>
    <w:p w:rsidR="00302214" w:rsidRPr="005E61AF" w:rsidRDefault="008B223C" w:rsidP="005E61AF">
      <w:pPr>
        <w:spacing w:after="0"/>
      </w:pPr>
      <w:proofErr w:type="gramStart"/>
      <w:r w:rsidRPr="005E61AF">
        <w:t>b</w:t>
      </w:r>
      <w:proofErr w:type="gramEnd"/>
      <w:r w:rsidRPr="005E61AF">
        <w:t>. awareness and attention</w:t>
      </w:r>
    </w:p>
    <w:p w:rsidR="00302214" w:rsidRPr="005E61AF" w:rsidRDefault="003F5B64" w:rsidP="005E61AF">
      <w:pPr>
        <w:spacing w:after="0"/>
      </w:pPr>
      <w:r w:rsidRPr="005E61AF">
        <w:t>*</w:t>
      </w:r>
      <w:r w:rsidR="008B223C" w:rsidRPr="005E61AF">
        <w:t>c. sensations and intentionality</w:t>
      </w:r>
    </w:p>
    <w:p w:rsidR="00302214" w:rsidRPr="005E61AF" w:rsidRDefault="008B223C" w:rsidP="005E61AF">
      <w:pPr>
        <w:spacing w:after="0"/>
      </w:pPr>
      <w:proofErr w:type="gramStart"/>
      <w:r w:rsidRPr="005E61AF">
        <w:t>d</w:t>
      </w:r>
      <w:proofErr w:type="gramEnd"/>
      <w:r w:rsidRPr="005E61AF">
        <w:t xml:space="preserve">. primary consciousness and </w:t>
      </w:r>
      <w:proofErr w:type="spellStart"/>
      <w:r w:rsidRPr="005E61AF">
        <w:t>subconsciousness</w:t>
      </w:r>
      <w:proofErr w:type="spellEnd"/>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12</w:t>
      </w:r>
    </w:p>
    <w:p w:rsidR="00302214" w:rsidRPr="005E61AF" w:rsidRDefault="008B223C" w:rsidP="005E61AF">
      <w:pPr>
        <w:spacing w:after="0"/>
      </w:pPr>
      <w:r w:rsidRPr="005E61AF">
        <w:t>12. __________ warns us not to slide form distinguishing between mind and body to formulating dubious views about the inferiority of some groups of people relative to others.</w:t>
      </w:r>
    </w:p>
    <w:p w:rsidR="00302214" w:rsidRPr="005E61AF" w:rsidRDefault="008B223C" w:rsidP="005E61AF">
      <w:pPr>
        <w:spacing w:after="0"/>
      </w:pPr>
      <w:proofErr w:type="gramStart"/>
      <w:r w:rsidRPr="005E61AF">
        <w:t>a</w:t>
      </w:r>
      <w:proofErr w:type="gramEnd"/>
      <w:r w:rsidRPr="005E61AF">
        <w:t xml:space="preserve">. Galen </w:t>
      </w:r>
      <w:proofErr w:type="spellStart"/>
      <w:r w:rsidRPr="005E61AF">
        <w:t>Strawson</w:t>
      </w:r>
      <w:proofErr w:type="spellEnd"/>
    </w:p>
    <w:p w:rsidR="00302214" w:rsidRPr="005E61AF" w:rsidRDefault="003F5B64" w:rsidP="005E61AF">
      <w:pPr>
        <w:spacing w:after="0"/>
      </w:pPr>
      <w:r w:rsidRPr="005E61AF">
        <w:t>*</w:t>
      </w:r>
      <w:r w:rsidR="008B223C" w:rsidRPr="005E61AF">
        <w:t>b. Elizabeth V. Spelman</w:t>
      </w:r>
    </w:p>
    <w:p w:rsidR="00302214" w:rsidRPr="005E61AF" w:rsidRDefault="008B223C" w:rsidP="005E61AF">
      <w:pPr>
        <w:spacing w:after="0"/>
      </w:pPr>
      <w:proofErr w:type="gramStart"/>
      <w:r w:rsidRPr="005E61AF">
        <w:t>c</w:t>
      </w:r>
      <w:proofErr w:type="gramEnd"/>
      <w:r w:rsidRPr="005E61AF">
        <w:t xml:space="preserve">. David </w:t>
      </w:r>
      <w:proofErr w:type="spellStart"/>
      <w:r w:rsidRPr="005E61AF">
        <w:t>Braddon</w:t>
      </w:r>
      <w:proofErr w:type="spellEnd"/>
      <w:r w:rsidRPr="005E61AF">
        <w:t>-Mitchell</w:t>
      </w:r>
    </w:p>
    <w:p w:rsidR="00302214" w:rsidRPr="005E61AF" w:rsidRDefault="008B223C" w:rsidP="005E61AF">
      <w:pPr>
        <w:spacing w:after="0"/>
      </w:pPr>
      <w:proofErr w:type="gramStart"/>
      <w:r w:rsidRPr="005E61AF">
        <w:t>d. Frank</w:t>
      </w:r>
      <w:proofErr w:type="gramEnd"/>
      <w:r w:rsidRPr="005E61AF">
        <w:t xml:space="preserve"> Jackson</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13</w:t>
      </w:r>
    </w:p>
    <w:p w:rsidR="00302214" w:rsidRPr="005E61AF" w:rsidRDefault="008B223C" w:rsidP="005E61AF">
      <w:pPr>
        <w:spacing w:after="0"/>
      </w:pPr>
      <w:r w:rsidRPr="005E61AF">
        <w:t>13. The notion that a mind can be instantiated in anything that functions like a brain is called __________.</w:t>
      </w:r>
    </w:p>
    <w:p w:rsidR="00302214" w:rsidRPr="005E61AF" w:rsidRDefault="003F5B64" w:rsidP="005E61AF">
      <w:pPr>
        <w:spacing w:after="0"/>
      </w:pPr>
      <w:r w:rsidRPr="005E61AF">
        <w:t>*</w:t>
      </w:r>
      <w:r w:rsidR="008B223C" w:rsidRPr="005E61AF">
        <w:t xml:space="preserve">a. multiple </w:t>
      </w:r>
      <w:proofErr w:type="spellStart"/>
      <w:r w:rsidR="008B223C" w:rsidRPr="005E61AF">
        <w:t>realizability</w:t>
      </w:r>
      <w:proofErr w:type="spellEnd"/>
    </w:p>
    <w:p w:rsidR="00302214" w:rsidRPr="005E61AF" w:rsidRDefault="008B223C" w:rsidP="005E61AF">
      <w:pPr>
        <w:spacing w:after="0"/>
      </w:pPr>
      <w:proofErr w:type="gramStart"/>
      <w:r w:rsidRPr="005E61AF">
        <w:t>b</w:t>
      </w:r>
      <w:proofErr w:type="gramEnd"/>
      <w:r w:rsidRPr="005E61AF">
        <w:t>. intentionality</w:t>
      </w:r>
    </w:p>
    <w:p w:rsidR="00302214" w:rsidRPr="005E61AF" w:rsidRDefault="008B223C" w:rsidP="005E61AF">
      <w:pPr>
        <w:spacing w:after="0"/>
      </w:pPr>
      <w:proofErr w:type="gramStart"/>
      <w:r w:rsidRPr="005E61AF">
        <w:t>c</w:t>
      </w:r>
      <w:proofErr w:type="gramEnd"/>
      <w:r w:rsidRPr="005E61AF">
        <w:t>. incorrigibility</w:t>
      </w:r>
    </w:p>
    <w:p w:rsidR="00302214" w:rsidRPr="005E61AF" w:rsidRDefault="008B223C" w:rsidP="005E61AF">
      <w:pPr>
        <w:spacing w:after="0"/>
      </w:pPr>
      <w:proofErr w:type="gramStart"/>
      <w:r w:rsidRPr="005E61AF">
        <w:t>d</w:t>
      </w:r>
      <w:proofErr w:type="gramEnd"/>
      <w:r w:rsidRPr="005E61AF">
        <w:t>. the dual aspect theory</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14</w:t>
      </w:r>
    </w:p>
    <w:p w:rsidR="00302214" w:rsidRPr="005E61AF" w:rsidRDefault="008B223C" w:rsidP="005E61AF">
      <w:pPr>
        <w:spacing w:after="0"/>
      </w:pPr>
      <w:r w:rsidRPr="005E61AF">
        <w:t>14. According to Ryle, it is a necessary feature of whatever has physical existence that it is in __________.</w:t>
      </w:r>
    </w:p>
    <w:p w:rsidR="00302214" w:rsidRPr="005E61AF" w:rsidRDefault="008B223C" w:rsidP="005E61AF">
      <w:pPr>
        <w:spacing w:after="0"/>
      </w:pPr>
      <w:proofErr w:type="gramStart"/>
      <w:r w:rsidRPr="005E61AF">
        <w:t>a</w:t>
      </w:r>
      <w:proofErr w:type="gramEnd"/>
      <w:r w:rsidRPr="005E61AF">
        <w:t>. space but not necessarily time</w:t>
      </w:r>
    </w:p>
    <w:p w:rsidR="00302214" w:rsidRPr="005E61AF" w:rsidRDefault="008B223C" w:rsidP="005E61AF">
      <w:pPr>
        <w:spacing w:after="0"/>
      </w:pPr>
      <w:proofErr w:type="gramStart"/>
      <w:r w:rsidRPr="005E61AF">
        <w:t>b</w:t>
      </w:r>
      <w:proofErr w:type="gramEnd"/>
      <w:r w:rsidRPr="005E61AF">
        <w:t>. time but not necessarily space</w:t>
      </w:r>
    </w:p>
    <w:p w:rsidR="00302214" w:rsidRPr="005E61AF" w:rsidRDefault="008B223C" w:rsidP="005E61AF">
      <w:pPr>
        <w:spacing w:after="0"/>
      </w:pPr>
      <w:proofErr w:type="gramStart"/>
      <w:r w:rsidRPr="005E61AF">
        <w:t>c</w:t>
      </w:r>
      <w:proofErr w:type="gramEnd"/>
      <w:r w:rsidRPr="005E61AF">
        <w:t>. neither space nor time</w:t>
      </w:r>
    </w:p>
    <w:p w:rsidR="00302214" w:rsidRPr="005E61AF" w:rsidRDefault="003F5B64" w:rsidP="005E61AF">
      <w:pPr>
        <w:spacing w:after="0"/>
      </w:pPr>
      <w:r w:rsidRPr="005E61AF">
        <w:t>*</w:t>
      </w:r>
      <w:r w:rsidR="008B223C" w:rsidRPr="005E61AF">
        <w:t>d. space and time</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15</w:t>
      </w:r>
    </w:p>
    <w:p w:rsidR="00302214" w:rsidRPr="005E61AF" w:rsidRDefault="008B223C" w:rsidP="005E61AF">
      <w:pPr>
        <w:spacing w:after="0"/>
      </w:pPr>
      <w:r w:rsidRPr="005E61AF">
        <w:t>15. Husserl’s conception of consciousness depends on __________.</w:t>
      </w:r>
    </w:p>
    <w:p w:rsidR="00302214" w:rsidRPr="005E61AF" w:rsidRDefault="003F5B64" w:rsidP="005E61AF">
      <w:pPr>
        <w:spacing w:after="0"/>
      </w:pPr>
      <w:r w:rsidRPr="005E61AF">
        <w:t>*</w:t>
      </w:r>
      <w:r w:rsidR="008B223C" w:rsidRPr="005E61AF">
        <w:t>a. intentionality</w:t>
      </w:r>
    </w:p>
    <w:p w:rsidR="00302214" w:rsidRPr="005E61AF" w:rsidRDefault="008B223C" w:rsidP="005E61AF">
      <w:pPr>
        <w:spacing w:after="0"/>
      </w:pPr>
      <w:proofErr w:type="gramStart"/>
      <w:r w:rsidRPr="005E61AF">
        <w:t>b</w:t>
      </w:r>
      <w:proofErr w:type="gramEnd"/>
      <w:r w:rsidRPr="005E61AF">
        <w:t>. incorrigibility</w:t>
      </w:r>
    </w:p>
    <w:p w:rsidR="00302214" w:rsidRPr="005E61AF" w:rsidRDefault="008B223C" w:rsidP="005E61AF">
      <w:pPr>
        <w:spacing w:after="0"/>
      </w:pPr>
      <w:proofErr w:type="gramStart"/>
      <w:r w:rsidRPr="005E61AF">
        <w:t>c</w:t>
      </w:r>
      <w:proofErr w:type="gramEnd"/>
      <w:r w:rsidRPr="005E61AF">
        <w:t>. dual aspect theory</w:t>
      </w:r>
    </w:p>
    <w:p w:rsidR="00302214" w:rsidRPr="005E61AF" w:rsidRDefault="008B223C" w:rsidP="005E61AF">
      <w:pPr>
        <w:spacing w:after="0"/>
      </w:pPr>
      <w:proofErr w:type="gramStart"/>
      <w:r w:rsidRPr="005E61AF">
        <w:t>d</w:t>
      </w:r>
      <w:proofErr w:type="gramEnd"/>
      <w:r w:rsidRPr="005E61AF">
        <w:t xml:space="preserve">. multiple </w:t>
      </w:r>
      <w:proofErr w:type="spellStart"/>
      <w:r w:rsidRPr="005E61AF">
        <w:t>realizability</w:t>
      </w:r>
      <w:proofErr w:type="spellEnd"/>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16</w:t>
      </w:r>
    </w:p>
    <w:p w:rsidR="00302214" w:rsidRPr="005E61AF" w:rsidRDefault="008B223C" w:rsidP="005E61AF">
      <w:pPr>
        <w:spacing w:after="0"/>
      </w:pPr>
      <w:r w:rsidRPr="005E61AF">
        <w:t>16. __________ claimed that our experiences and ideas were one aspect of some events or activities of which the various chemical reactions of the brain were another aspect. This theory has often been called the dual aspect theory.</w:t>
      </w:r>
    </w:p>
    <w:p w:rsidR="00302214" w:rsidRPr="005E61AF" w:rsidRDefault="008B223C" w:rsidP="005E61AF">
      <w:pPr>
        <w:spacing w:after="0"/>
      </w:pPr>
      <w:r w:rsidRPr="005E61AF">
        <w:t>a. Descartes</w:t>
      </w:r>
    </w:p>
    <w:p w:rsidR="00302214" w:rsidRPr="005E61AF" w:rsidRDefault="008B223C" w:rsidP="005E61AF">
      <w:pPr>
        <w:spacing w:after="0"/>
      </w:pPr>
      <w:r w:rsidRPr="005E61AF">
        <w:t>b. Leibniz</w:t>
      </w:r>
    </w:p>
    <w:p w:rsidR="00302214" w:rsidRPr="005E61AF" w:rsidRDefault="008B223C" w:rsidP="005E61AF">
      <w:pPr>
        <w:spacing w:after="0"/>
      </w:pPr>
      <w:r w:rsidRPr="005E61AF">
        <w:t>c. Husserl</w:t>
      </w:r>
    </w:p>
    <w:p w:rsidR="00302214" w:rsidRPr="005E61AF" w:rsidRDefault="003F5B64" w:rsidP="005E61AF">
      <w:pPr>
        <w:spacing w:after="0"/>
      </w:pPr>
      <w:r w:rsidRPr="005E61AF">
        <w:t>*</w:t>
      </w:r>
      <w:r w:rsidR="008B223C" w:rsidRPr="005E61AF">
        <w:t>d. Russell</w:t>
      </w:r>
    </w:p>
    <w:p w:rsidR="00302214" w:rsidRPr="005E61AF" w:rsidRDefault="00302214" w:rsidP="005E61AF">
      <w:pPr>
        <w:spacing w:after="0"/>
        <w:rPr>
          <w:highlight w:val="yellow"/>
        </w:rPr>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17</w:t>
      </w:r>
    </w:p>
    <w:p w:rsidR="00302214" w:rsidRPr="005E61AF" w:rsidRDefault="008B223C" w:rsidP="005E61AF">
      <w:pPr>
        <w:spacing w:after="0"/>
      </w:pPr>
      <w:r w:rsidRPr="005E61AF">
        <w:t>17. __________ offered the solution that there was no mind–body interaction and that monads were not physical. God programmed us so that our mental activities and our so-called bodily activities were exactly coordinated. This is called parallelism.</w:t>
      </w:r>
    </w:p>
    <w:p w:rsidR="00302214" w:rsidRPr="005E61AF" w:rsidRDefault="008B223C" w:rsidP="005E61AF">
      <w:pPr>
        <w:spacing w:after="0"/>
      </w:pPr>
      <w:r w:rsidRPr="005E61AF">
        <w:t>a. Descartes</w:t>
      </w:r>
    </w:p>
    <w:p w:rsidR="00302214" w:rsidRPr="005E61AF" w:rsidRDefault="003F5B64" w:rsidP="005E61AF">
      <w:pPr>
        <w:spacing w:after="0"/>
      </w:pPr>
      <w:r w:rsidRPr="005E61AF">
        <w:t>*</w:t>
      </w:r>
      <w:r w:rsidR="008B223C" w:rsidRPr="005E61AF">
        <w:t>b. Leibniz</w:t>
      </w:r>
    </w:p>
    <w:p w:rsidR="00302214" w:rsidRPr="005E61AF" w:rsidRDefault="008B223C" w:rsidP="005E61AF">
      <w:pPr>
        <w:spacing w:after="0"/>
      </w:pPr>
      <w:r w:rsidRPr="005E61AF">
        <w:t>c. Husserl</w:t>
      </w:r>
    </w:p>
    <w:p w:rsidR="00302214" w:rsidRPr="005E61AF" w:rsidRDefault="008B223C" w:rsidP="005E61AF">
      <w:pPr>
        <w:spacing w:after="0"/>
      </w:pPr>
      <w:r w:rsidRPr="005E61AF">
        <w:t>d. Russell</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18</w:t>
      </w:r>
    </w:p>
    <w:p w:rsidR="00302214" w:rsidRPr="005E61AF" w:rsidRDefault="008B223C" w:rsidP="005E61AF">
      <w:pPr>
        <w:spacing w:after="0"/>
      </w:pPr>
      <w:r w:rsidRPr="005E61AF">
        <w:t>18. __________ claimed that his various fleeting thoughts could not be unified into a coherent, enduring self without the intervention of a higher power.</w:t>
      </w:r>
    </w:p>
    <w:p w:rsidR="00302214" w:rsidRPr="005E61AF" w:rsidRDefault="003F5B64" w:rsidP="005E61AF">
      <w:pPr>
        <w:spacing w:after="0"/>
      </w:pPr>
      <w:r w:rsidRPr="005E61AF">
        <w:t>*</w:t>
      </w:r>
      <w:r w:rsidR="008B223C" w:rsidRPr="005E61AF">
        <w:t>a. Descartes</w:t>
      </w:r>
    </w:p>
    <w:p w:rsidR="00302214" w:rsidRPr="005E61AF" w:rsidRDefault="008B223C" w:rsidP="005E61AF">
      <w:pPr>
        <w:spacing w:after="0"/>
      </w:pPr>
      <w:r w:rsidRPr="005E61AF">
        <w:t>b. Leibniz</w:t>
      </w:r>
    </w:p>
    <w:p w:rsidR="00302214" w:rsidRPr="005E61AF" w:rsidRDefault="008B223C" w:rsidP="005E61AF">
      <w:pPr>
        <w:spacing w:after="0"/>
      </w:pPr>
      <w:r w:rsidRPr="005E61AF">
        <w:t>c. Husserl</w:t>
      </w:r>
    </w:p>
    <w:p w:rsidR="00302214" w:rsidRPr="005E61AF" w:rsidRDefault="008B223C" w:rsidP="005E61AF">
      <w:pPr>
        <w:spacing w:after="0"/>
      </w:pPr>
      <w:r w:rsidRPr="005E61AF">
        <w:t>d. Russell</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19</w:t>
      </w:r>
    </w:p>
    <w:p w:rsidR="00302214" w:rsidRPr="005E61AF" w:rsidRDefault="008B223C" w:rsidP="005E61AF">
      <w:pPr>
        <w:spacing w:after="0"/>
      </w:pPr>
      <w:r w:rsidRPr="005E61AF">
        <w:t>19. __________ believed that belief in consciousness went back to the ancient days of superstition and magic.</w:t>
      </w:r>
    </w:p>
    <w:p w:rsidR="00302214" w:rsidRPr="005E61AF" w:rsidRDefault="003F5B64" w:rsidP="005E61AF">
      <w:pPr>
        <w:spacing w:after="0"/>
      </w:pPr>
      <w:r w:rsidRPr="005E61AF">
        <w:t>*</w:t>
      </w:r>
      <w:r w:rsidR="008B223C" w:rsidRPr="005E61AF">
        <w:t>a. John Watson</w:t>
      </w:r>
    </w:p>
    <w:p w:rsidR="00302214" w:rsidRPr="005E61AF" w:rsidRDefault="008B223C" w:rsidP="005E61AF">
      <w:pPr>
        <w:spacing w:after="0"/>
      </w:pPr>
      <w:proofErr w:type="gramStart"/>
      <w:r w:rsidRPr="005E61AF">
        <w:t>b</w:t>
      </w:r>
      <w:proofErr w:type="gramEnd"/>
      <w:r w:rsidRPr="005E61AF">
        <w:t>. Gilbert Ryle</w:t>
      </w:r>
    </w:p>
    <w:p w:rsidR="00302214" w:rsidRPr="005E61AF" w:rsidRDefault="008B223C" w:rsidP="005E61AF">
      <w:pPr>
        <w:spacing w:after="0"/>
      </w:pPr>
      <w:proofErr w:type="gramStart"/>
      <w:r w:rsidRPr="005E61AF">
        <w:t>c</w:t>
      </w:r>
      <w:proofErr w:type="gramEnd"/>
      <w:r w:rsidRPr="005E61AF">
        <w:t xml:space="preserve">. Galen </w:t>
      </w:r>
      <w:proofErr w:type="spellStart"/>
      <w:r w:rsidRPr="005E61AF">
        <w:t>Strawson</w:t>
      </w:r>
      <w:proofErr w:type="spellEnd"/>
    </w:p>
    <w:p w:rsidR="00302214" w:rsidRPr="005E61AF" w:rsidRDefault="008B223C" w:rsidP="005E61AF">
      <w:pPr>
        <w:spacing w:after="0"/>
      </w:pPr>
      <w:proofErr w:type="gramStart"/>
      <w:r w:rsidRPr="005E61AF">
        <w:t>d. Bertrand</w:t>
      </w:r>
      <w:proofErr w:type="gramEnd"/>
      <w:r w:rsidRPr="005E61AF">
        <w:t xml:space="preserve"> Russell</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20</w:t>
      </w:r>
    </w:p>
    <w:p w:rsidR="00302214" w:rsidRPr="005E61AF" w:rsidRDefault="008B223C" w:rsidP="005E61AF">
      <w:pPr>
        <w:spacing w:after="0"/>
      </w:pPr>
      <w:r w:rsidRPr="005E61AF">
        <w:t>20. Nagel claims that the fact that an organism has conscious experience at all means that there is something it is like to __________ that organism.</w:t>
      </w:r>
    </w:p>
    <w:p w:rsidR="00302214" w:rsidRPr="005E61AF" w:rsidRDefault="008B223C" w:rsidP="005E61AF">
      <w:pPr>
        <w:spacing w:after="0"/>
      </w:pPr>
      <w:proofErr w:type="gramStart"/>
      <w:r w:rsidRPr="005E61AF">
        <w:t>a</w:t>
      </w:r>
      <w:proofErr w:type="gramEnd"/>
      <w:r w:rsidRPr="005E61AF">
        <w:t>. know</w:t>
      </w:r>
    </w:p>
    <w:p w:rsidR="00302214" w:rsidRPr="005E61AF" w:rsidRDefault="003F5B64" w:rsidP="005E61AF">
      <w:pPr>
        <w:spacing w:after="0"/>
      </w:pPr>
      <w:r w:rsidRPr="005E61AF">
        <w:t>*</w:t>
      </w:r>
      <w:r w:rsidR="008B223C" w:rsidRPr="005E61AF">
        <w:t xml:space="preserve">b. </w:t>
      </w:r>
      <w:proofErr w:type="gramStart"/>
      <w:r w:rsidR="008B223C" w:rsidRPr="005E61AF">
        <w:t>be</w:t>
      </w:r>
      <w:proofErr w:type="gramEnd"/>
    </w:p>
    <w:p w:rsidR="00302214" w:rsidRPr="005E61AF" w:rsidRDefault="008B223C" w:rsidP="005E61AF">
      <w:pPr>
        <w:spacing w:after="0"/>
      </w:pPr>
      <w:proofErr w:type="gramStart"/>
      <w:r w:rsidRPr="005E61AF">
        <w:t>c</w:t>
      </w:r>
      <w:proofErr w:type="gramEnd"/>
      <w:r w:rsidRPr="005E61AF">
        <w:t>. fear</w:t>
      </w:r>
    </w:p>
    <w:p w:rsidR="00302214" w:rsidRPr="005E61AF" w:rsidRDefault="008B223C" w:rsidP="005E61AF">
      <w:pPr>
        <w:spacing w:after="0"/>
      </w:pPr>
      <w:proofErr w:type="gramStart"/>
      <w:r w:rsidRPr="005E61AF">
        <w:lastRenderedPageBreak/>
        <w:t>d</w:t>
      </w:r>
      <w:proofErr w:type="gramEnd"/>
      <w:r w:rsidRPr="005E61AF">
        <w:t>. understand</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21</w:t>
      </w:r>
    </w:p>
    <w:p w:rsidR="00302214" w:rsidRPr="005E61AF" w:rsidRDefault="008B223C" w:rsidP="005E61AF">
      <w:pPr>
        <w:spacing w:after="0"/>
      </w:pPr>
      <w:r w:rsidRPr="005E61AF">
        <w:t>21. Descartes’s account of mental changes causing bodily changes, and vice versa is called __________.</w:t>
      </w:r>
    </w:p>
    <w:p w:rsidR="00302214" w:rsidRPr="005E61AF" w:rsidRDefault="008B223C" w:rsidP="005E61AF">
      <w:pPr>
        <w:spacing w:after="0"/>
      </w:pPr>
      <w:proofErr w:type="gramStart"/>
      <w:r w:rsidRPr="005E61AF">
        <w:t>a</w:t>
      </w:r>
      <w:proofErr w:type="gramEnd"/>
      <w:r w:rsidRPr="005E61AF">
        <w:t>. parallelism</w:t>
      </w:r>
    </w:p>
    <w:p w:rsidR="00302214" w:rsidRPr="005E61AF" w:rsidRDefault="008B223C" w:rsidP="005E61AF">
      <w:pPr>
        <w:spacing w:after="0"/>
      </w:pPr>
      <w:proofErr w:type="gramStart"/>
      <w:r w:rsidRPr="005E61AF">
        <w:t>b</w:t>
      </w:r>
      <w:proofErr w:type="gramEnd"/>
      <w:r w:rsidRPr="005E61AF">
        <w:t>. functionalism</w:t>
      </w:r>
    </w:p>
    <w:p w:rsidR="00302214" w:rsidRPr="005E61AF" w:rsidRDefault="003F5B64" w:rsidP="005E61AF">
      <w:pPr>
        <w:spacing w:after="0"/>
      </w:pPr>
      <w:r w:rsidRPr="005E61AF">
        <w:t>*</w:t>
      </w:r>
      <w:r w:rsidR="008B223C" w:rsidRPr="005E61AF">
        <w:t>c. causal interactionism</w:t>
      </w:r>
    </w:p>
    <w:p w:rsidR="00302214" w:rsidRPr="005E61AF" w:rsidRDefault="008B223C" w:rsidP="005E61AF">
      <w:pPr>
        <w:spacing w:after="0"/>
      </w:pPr>
      <w:proofErr w:type="gramStart"/>
      <w:r w:rsidRPr="005E61AF">
        <w:t>d</w:t>
      </w:r>
      <w:proofErr w:type="gramEnd"/>
      <w:r w:rsidRPr="005E61AF">
        <w:t>. epiphenomenalism</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22</w:t>
      </w:r>
    </w:p>
    <w:p w:rsidR="00302214" w:rsidRPr="005E61AF" w:rsidRDefault="008B223C" w:rsidP="005E61AF">
      <w:pPr>
        <w:spacing w:after="0"/>
      </w:pPr>
      <w:r w:rsidRPr="005E61AF">
        <w:t>22. Behaviorism __________.</w:t>
      </w:r>
    </w:p>
    <w:p w:rsidR="00302214" w:rsidRPr="005E61AF" w:rsidRDefault="008B223C" w:rsidP="005E61AF">
      <w:pPr>
        <w:spacing w:after="0"/>
      </w:pPr>
      <w:proofErr w:type="gramStart"/>
      <w:r w:rsidRPr="005E61AF">
        <w:t>a</w:t>
      </w:r>
      <w:proofErr w:type="gramEnd"/>
      <w:r w:rsidRPr="005E61AF">
        <w:t>. embraces dualism</w:t>
      </w:r>
    </w:p>
    <w:p w:rsidR="00302214" w:rsidRPr="005E61AF" w:rsidRDefault="003F5B64" w:rsidP="005E61AF">
      <w:pPr>
        <w:spacing w:after="0"/>
      </w:pPr>
      <w:r w:rsidRPr="005E61AF">
        <w:t>*</w:t>
      </w:r>
      <w:r w:rsidR="008B223C" w:rsidRPr="005E61AF">
        <w:t>b. rejects dualism</w:t>
      </w:r>
    </w:p>
    <w:p w:rsidR="00302214" w:rsidRPr="005E61AF" w:rsidRDefault="008B223C" w:rsidP="005E61AF">
      <w:pPr>
        <w:spacing w:after="0"/>
      </w:pPr>
      <w:proofErr w:type="gramStart"/>
      <w:r w:rsidRPr="005E61AF">
        <w:t>c</w:t>
      </w:r>
      <w:proofErr w:type="gramEnd"/>
      <w:r w:rsidRPr="005E61AF">
        <w:t>. provisionally accepts dualism</w:t>
      </w:r>
    </w:p>
    <w:p w:rsidR="00302214" w:rsidRPr="005E61AF" w:rsidRDefault="008B223C" w:rsidP="005E61AF">
      <w:pPr>
        <w:spacing w:after="0"/>
      </w:pPr>
      <w:proofErr w:type="gramStart"/>
      <w:r w:rsidRPr="005E61AF">
        <w:t>d</w:t>
      </w:r>
      <w:proofErr w:type="gramEnd"/>
      <w:r w:rsidRPr="005E61AF">
        <w:t>. is another way to talk about dualism</w:t>
      </w:r>
    </w:p>
    <w:p w:rsidR="00302214" w:rsidRPr="005E61AF" w:rsidRDefault="00302214" w:rsidP="005E61AF">
      <w:pPr>
        <w:spacing w:after="0"/>
        <w:rPr>
          <w:highlight w:val="yellow"/>
        </w:rPr>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23</w:t>
      </w:r>
    </w:p>
    <w:p w:rsidR="00302214" w:rsidRPr="005E61AF" w:rsidRDefault="008B223C" w:rsidP="005E61AF">
      <w:pPr>
        <w:spacing w:after="0"/>
      </w:pPr>
      <w:r w:rsidRPr="005E61AF">
        <w:t>23. Ryle discussed __________, which generally means to mistake one type of thing for another.</w:t>
      </w:r>
    </w:p>
    <w:p w:rsidR="00302214" w:rsidRPr="005E61AF" w:rsidRDefault="008B223C" w:rsidP="005E61AF">
      <w:pPr>
        <w:spacing w:after="0"/>
      </w:pPr>
      <w:proofErr w:type="gramStart"/>
      <w:r w:rsidRPr="005E61AF">
        <w:t>a</w:t>
      </w:r>
      <w:proofErr w:type="gramEnd"/>
      <w:r w:rsidRPr="005E61AF">
        <w:t>. concept mistake</w:t>
      </w:r>
    </w:p>
    <w:p w:rsidR="00302214" w:rsidRPr="005E61AF" w:rsidRDefault="008B223C" w:rsidP="005E61AF">
      <w:pPr>
        <w:spacing w:after="0"/>
      </w:pPr>
      <w:proofErr w:type="gramStart"/>
      <w:r w:rsidRPr="005E61AF">
        <w:t>b</w:t>
      </w:r>
      <w:proofErr w:type="gramEnd"/>
      <w:r w:rsidRPr="005E61AF">
        <w:t>. metaphysical mistake</w:t>
      </w:r>
    </w:p>
    <w:p w:rsidR="00302214" w:rsidRPr="005E61AF" w:rsidRDefault="008B223C" w:rsidP="005E61AF">
      <w:pPr>
        <w:spacing w:after="0"/>
      </w:pPr>
      <w:proofErr w:type="gramStart"/>
      <w:r w:rsidRPr="005E61AF">
        <w:t>c</w:t>
      </w:r>
      <w:proofErr w:type="gramEnd"/>
      <w:r w:rsidRPr="005E61AF">
        <w:t>. epistemological mistake</w:t>
      </w:r>
    </w:p>
    <w:p w:rsidR="00302214" w:rsidRPr="005E61AF" w:rsidRDefault="003F5B64" w:rsidP="005E61AF">
      <w:pPr>
        <w:spacing w:after="0"/>
      </w:pPr>
      <w:r w:rsidRPr="005E61AF">
        <w:t>*</w:t>
      </w:r>
      <w:r w:rsidR="008B223C" w:rsidRPr="005E61AF">
        <w:t>d. category mistake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24</w:t>
      </w:r>
    </w:p>
    <w:p w:rsidR="00302214" w:rsidRPr="005E61AF" w:rsidRDefault="008B223C" w:rsidP="005E61AF">
      <w:pPr>
        <w:spacing w:after="0"/>
      </w:pPr>
      <w:r w:rsidRPr="005E61AF">
        <w:t xml:space="preserve">24. According to Ryle, </w:t>
      </w:r>
      <w:proofErr w:type="gramStart"/>
      <w:r w:rsidRPr="005E61AF">
        <w:t>a(</w:t>
      </w:r>
      <w:proofErr w:type="gramEnd"/>
      <w:r w:rsidRPr="005E61AF">
        <w:t>n) __________ is a tendency for something to happen given certain conditions.</w:t>
      </w:r>
    </w:p>
    <w:p w:rsidR="00302214" w:rsidRPr="005E61AF" w:rsidRDefault="008B223C" w:rsidP="005E61AF">
      <w:pPr>
        <w:spacing w:after="0"/>
      </w:pPr>
      <w:proofErr w:type="gramStart"/>
      <w:r w:rsidRPr="005E61AF">
        <w:t>a</w:t>
      </w:r>
      <w:proofErr w:type="gramEnd"/>
      <w:r w:rsidRPr="005E61AF">
        <w:t>. attitude</w:t>
      </w:r>
    </w:p>
    <w:p w:rsidR="00302214" w:rsidRPr="005E61AF" w:rsidRDefault="003F5B64" w:rsidP="005E61AF">
      <w:pPr>
        <w:spacing w:after="0"/>
      </w:pPr>
      <w:r w:rsidRPr="005E61AF">
        <w:t>*</w:t>
      </w:r>
      <w:r w:rsidR="008B223C" w:rsidRPr="005E61AF">
        <w:t>b. disposition</w:t>
      </w:r>
    </w:p>
    <w:p w:rsidR="00302214" w:rsidRPr="005E61AF" w:rsidRDefault="008B223C" w:rsidP="005E61AF">
      <w:pPr>
        <w:spacing w:after="0"/>
      </w:pPr>
      <w:proofErr w:type="gramStart"/>
      <w:r w:rsidRPr="005E61AF">
        <w:t>c</w:t>
      </w:r>
      <w:proofErr w:type="gramEnd"/>
      <w:r w:rsidRPr="005E61AF">
        <w:t>. behavior</w:t>
      </w:r>
    </w:p>
    <w:p w:rsidR="00302214" w:rsidRPr="005E61AF" w:rsidRDefault="008B223C" w:rsidP="005E61AF">
      <w:pPr>
        <w:spacing w:after="0"/>
      </w:pPr>
      <w:proofErr w:type="gramStart"/>
      <w:r w:rsidRPr="005E61AF">
        <w:t>d</w:t>
      </w:r>
      <w:proofErr w:type="gramEnd"/>
      <w:r w:rsidRPr="005E61AF">
        <w:t>. determination</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25</w:t>
      </w:r>
    </w:p>
    <w:p w:rsidR="00302214" w:rsidRPr="005E61AF" w:rsidRDefault="008B223C" w:rsidP="005E61AF">
      <w:pPr>
        <w:spacing w:after="0"/>
      </w:pPr>
      <w:r w:rsidRPr="005E61AF">
        <w:t>25. __________ argued that because the two languages that we could use to describe mental-neurological events were so different, the thing(s) that they referred to must be different as well.</w:t>
      </w:r>
    </w:p>
    <w:p w:rsidR="00302214" w:rsidRPr="005E61AF" w:rsidRDefault="008B223C" w:rsidP="005E61AF">
      <w:pPr>
        <w:spacing w:after="0"/>
      </w:pPr>
      <w:proofErr w:type="gramStart"/>
      <w:r w:rsidRPr="005E61AF">
        <w:t>a</w:t>
      </w:r>
      <w:proofErr w:type="gramEnd"/>
      <w:r w:rsidRPr="005E61AF">
        <w:t>. Gilbert Ryle</w:t>
      </w:r>
    </w:p>
    <w:p w:rsidR="00302214" w:rsidRPr="005E61AF" w:rsidRDefault="008B223C" w:rsidP="005E61AF">
      <w:pPr>
        <w:spacing w:after="0"/>
      </w:pPr>
      <w:proofErr w:type="gramStart"/>
      <w:r w:rsidRPr="005E61AF">
        <w:t>b</w:t>
      </w:r>
      <w:proofErr w:type="gramEnd"/>
      <w:r w:rsidRPr="005E61AF">
        <w:t xml:space="preserve">. Paul </w:t>
      </w:r>
      <w:proofErr w:type="spellStart"/>
      <w:r w:rsidRPr="005E61AF">
        <w:t>Churchland</w:t>
      </w:r>
      <w:proofErr w:type="spellEnd"/>
    </w:p>
    <w:p w:rsidR="00302214" w:rsidRPr="005E61AF" w:rsidRDefault="003F5B64" w:rsidP="005E61AF">
      <w:pPr>
        <w:spacing w:after="0"/>
      </w:pPr>
      <w:r w:rsidRPr="005E61AF">
        <w:t>*</w:t>
      </w:r>
      <w:r w:rsidR="008B223C" w:rsidRPr="005E61AF">
        <w:t>c. Jerome Shaffer</w:t>
      </w:r>
    </w:p>
    <w:p w:rsidR="00302214" w:rsidRPr="005E61AF" w:rsidRDefault="008B223C" w:rsidP="005E61AF">
      <w:pPr>
        <w:spacing w:after="0"/>
      </w:pPr>
      <w:proofErr w:type="gramStart"/>
      <w:r w:rsidRPr="005E61AF">
        <w:t>d</w:t>
      </w:r>
      <w:proofErr w:type="gramEnd"/>
      <w:r w:rsidRPr="005E61AF">
        <w:t>. J. J. C. Smart</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26</w:t>
      </w:r>
    </w:p>
    <w:p w:rsidR="00302214" w:rsidRPr="005E61AF" w:rsidRDefault="008B223C" w:rsidP="005E61AF">
      <w:pPr>
        <w:spacing w:after="0"/>
      </w:pPr>
      <w:r w:rsidRPr="005E61AF">
        <w:t>26. __________ argues that, sensations are nothing over and above brain processes.</w:t>
      </w:r>
    </w:p>
    <w:p w:rsidR="00302214" w:rsidRPr="005E61AF" w:rsidRDefault="008B223C" w:rsidP="005E61AF">
      <w:pPr>
        <w:spacing w:after="0"/>
      </w:pPr>
      <w:proofErr w:type="gramStart"/>
      <w:r w:rsidRPr="005E61AF">
        <w:t>a</w:t>
      </w:r>
      <w:proofErr w:type="gramEnd"/>
      <w:r w:rsidRPr="005E61AF">
        <w:t>. Gilbert Ryle</w:t>
      </w:r>
    </w:p>
    <w:p w:rsidR="00302214" w:rsidRPr="005E61AF" w:rsidRDefault="008B223C" w:rsidP="005E61AF">
      <w:pPr>
        <w:spacing w:after="0"/>
      </w:pPr>
      <w:proofErr w:type="gramStart"/>
      <w:r w:rsidRPr="005E61AF">
        <w:t>b</w:t>
      </w:r>
      <w:proofErr w:type="gramEnd"/>
      <w:r w:rsidRPr="005E61AF">
        <w:t xml:space="preserve">. Paul </w:t>
      </w:r>
      <w:proofErr w:type="spellStart"/>
      <w:r w:rsidRPr="005E61AF">
        <w:t>Churchland</w:t>
      </w:r>
      <w:proofErr w:type="spellEnd"/>
    </w:p>
    <w:p w:rsidR="00302214" w:rsidRPr="005E61AF" w:rsidRDefault="008B223C" w:rsidP="005E61AF">
      <w:pPr>
        <w:spacing w:after="0"/>
      </w:pPr>
      <w:proofErr w:type="gramStart"/>
      <w:r w:rsidRPr="005E61AF">
        <w:t>c</w:t>
      </w:r>
      <w:proofErr w:type="gramEnd"/>
      <w:r w:rsidRPr="005E61AF">
        <w:t>. Jerome Shaffer</w:t>
      </w:r>
    </w:p>
    <w:p w:rsidR="00302214" w:rsidRPr="005E61AF" w:rsidRDefault="003F5B64" w:rsidP="005E61AF">
      <w:pPr>
        <w:spacing w:after="0"/>
      </w:pPr>
      <w:r w:rsidRPr="005E61AF">
        <w:t>*</w:t>
      </w:r>
      <w:r w:rsidR="008B223C" w:rsidRPr="005E61AF">
        <w:t>d. J.J.C. Smart</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27</w:t>
      </w:r>
    </w:p>
    <w:p w:rsidR="00302214" w:rsidRPr="005E61AF" w:rsidRDefault="008B223C" w:rsidP="005E61AF">
      <w:pPr>
        <w:spacing w:after="0"/>
      </w:pPr>
      <w:r w:rsidRPr="005E61AF">
        <w:t>27. __________ believed that with our increasing knowledge of neurology, our ordinary language about human behavior would be seriously revised.</w:t>
      </w:r>
    </w:p>
    <w:p w:rsidR="00302214" w:rsidRPr="005E61AF" w:rsidRDefault="008B223C" w:rsidP="005E61AF">
      <w:pPr>
        <w:spacing w:after="0"/>
      </w:pPr>
      <w:proofErr w:type="gramStart"/>
      <w:r w:rsidRPr="005E61AF">
        <w:t>a</w:t>
      </w:r>
      <w:proofErr w:type="gramEnd"/>
      <w:r w:rsidRPr="005E61AF">
        <w:t>. Gilbert Ryle</w:t>
      </w:r>
    </w:p>
    <w:p w:rsidR="00302214" w:rsidRPr="005E61AF" w:rsidRDefault="003F5B64" w:rsidP="005E61AF">
      <w:pPr>
        <w:spacing w:after="0"/>
      </w:pPr>
      <w:r w:rsidRPr="005E61AF">
        <w:t>*</w:t>
      </w:r>
      <w:r w:rsidR="008B223C" w:rsidRPr="005E61AF">
        <w:t xml:space="preserve">b. Paul </w:t>
      </w:r>
      <w:proofErr w:type="spellStart"/>
      <w:r w:rsidR="008B223C" w:rsidRPr="005E61AF">
        <w:t>Churchland</w:t>
      </w:r>
      <w:proofErr w:type="spellEnd"/>
    </w:p>
    <w:p w:rsidR="00302214" w:rsidRPr="005E61AF" w:rsidRDefault="008B223C" w:rsidP="005E61AF">
      <w:pPr>
        <w:spacing w:after="0"/>
      </w:pPr>
      <w:proofErr w:type="gramStart"/>
      <w:r w:rsidRPr="005E61AF">
        <w:t>c</w:t>
      </w:r>
      <w:proofErr w:type="gramEnd"/>
      <w:r w:rsidRPr="005E61AF">
        <w:t>. Jerome Shaffer</w:t>
      </w:r>
    </w:p>
    <w:p w:rsidR="00302214" w:rsidRPr="005E61AF" w:rsidRDefault="008B223C" w:rsidP="005E61AF">
      <w:pPr>
        <w:spacing w:after="0"/>
      </w:pPr>
      <w:proofErr w:type="gramStart"/>
      <w:r w:rsidRPr="005E61AF">
        <w:t>d</w:t>
      </w:r>
      <w:proofErr w:type="gramEnd"/>
      <w:r w:rsidRPr="005E61AF">
        <w:t>. J.J.C. Smart</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28</w:t>
      </w:r>
    </w:p>
    <w:p w:rsidR="00302214" w:rsidRPr="005E61AF" w:rsidRDefault="008B223C" w:rsidP="005E61AF">
      <w:pPr>
        <w:spacing w:after="0"/>
      </w:pPr>
      <w:r w:rsidRPr="005E61AF">
        <w:t xml:space="preserve">28. </w:t>
      </w:r>
      <w:proofErr w:type="spellStart"/>
      <w:r w:rsidRPr="005E61AF">
        <w:t>The</w:t>
      </w:r>
      <w:proofErr w:type="spellEnd"/>
      <w:r w:rsidRPr="005E61AF">
        <w:t xml:space="preserve"> __________ are materialists but they are not reductionists; they believe that consciousness is a result of the complicated connections that go on in the brain.</w:t>
      </w:r>
    </w:p>
    <w:p w:rsidR="00302214" w:rsidRPr="005E61AF" w:rsidRDefault="003F5B64" w:rsidP="005E61AF">
      <w:pPr>
        <w:spacing w:after="0"/>
      </w:pPr>
      <w:r w:rsidRPr="005E61AF">
        <w:t>*</w:t>
      </w:r>
      <w:r w:rsidR="008B223C" w:rsidRPr="005E61AF">
        <w:t>a. connectionist</w:t>
      </w:r>
    </w:p>
    <w:p w:rsidR="00302214" w:rsidRPr="005E61AF" w:rsidRDefault="008B223C" w:rsidP="005E61AF">
      <w:pPr>
        <w:spacing w:after="0"/>
      </w:pPr>
      <w:proofErr w:type="gramStart"/>
      <w:r w:rsidRPr="005E61AF">
        <w:t>b</w:t>
      </w:r>
      <w:proofErr w:type="gramEnd"/>
      <w:r w:rsidRPr="005E61AF">
        <w:t>. functionalist</w:t>
      </w:r>
    </w:p>
    <w:p w:rsidR="00302214" w:rsidRPr="005E61AF" w:rsidRDefault="008B223C" w:rsidP="005E61AF">
      <w:pPr>
        <w:spacing w:after="0"/>
      </w:pPr>
      <w:proofErr w:type="gramStart"/>
      <w:r w:rsidRPr="005E61AF">
        <w:t>c</w:t>
      </w:r>
      <w:proofErr w:type="gramEnd"/>
      <w:r w:rsidRPr="005E61AF">
        <w:t>. behaviorist</w:t>
      </w:r>
    </w:p>
    <w:p w:rsidR="00302214" w:rsidRPr="005E61AF" w:rsidRDefault="008B223C" w:rsidP="005E61AF">
      <w:pPr>
        <w:spacing w:after="0"/>
      </w:pPr>
      <w:proofErr w:type="gramStart"/>
      <w:r w:rsidRPr="005E61AF">
        <w:t>d</w:t>
      </w:r>
      <w:proofErr w:type="gramEnd"/>
      <w:r w:rsidRPr="005E61AF">
        <w:t>. eliminative materialist</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29</w:t>
      </w:r>
    </w:p>
    <w:p w:rsidR="00302214" w:rsidRPr="005E61AF" w:rsidRDefault="008B223C" w:rsidP="005E61AF">
      <w:pPr>
        <w:spacing w:after="0"/>
      </w:pPr>
      <w:r w:rsidRPr="005E61AF">
        <w:t xml:space="preserve">29. __________ had a view similar to those of </w:t>
      </w:r>
      <w:proofErr w:type="spellStart"/>
      <w:r w:rsidRPr="005E61AF">
        <w:t>Merleau-Ponty</w:t>
      </w:r>
      <w:proofErr w:type="spellEnd"/>
      <w:r w:rsidRPr="005E61AF">
        <w:t xml:space="preserve"> and Husserl, he argued for what he called "cognitive experience."</w:t>
      </w:r>
    </w:p>
    <w:p w:rsidR="00302214" w:rsidRPr="005E61AF" w:rsidRDefault="008B223C" w:rsidP="005E61AF">
      <w:pPr>
        <w:spacing w:after="0"/>
      </w:pPr>
      <w:proofErr w:type="gramStart"/>
      <w:r w:rsidRPr="005E61AF">
        <w:t>a</w:t>
      </w:r>
      <w:proofErr w:type="gramEnd"/>
      <w:r w:rsidRPr="005E61AF">
        <w:t>. John Watson</w:t>
      </w:r>
    </w:p>
    <w:p w:rsidR="00302214" w:rsidRPr="005E61AF" w:rsidRDefault="008B223C" w:rsidP="005E61AF">
      <w:pPr>
        <w:spacing w:after="0"/>
      </w:pPr>
      <w:proofErr w:type="gramStart"/>
      <w:r w:rsidRPr="005E61AF">
        <w:t>b</w:t>
      </w:r>
      <w:proofErr w:type="gramEnd"/>
      <w:r w:rsidRPr="005E61AF">
        <w:t>. Gilbert Ryle</w:t>
      </w:r>
    </w:p>
    <w:p w:rsidR="00302214" w:rsidRPr="005E61AF" w:rsidRDefault="003F5B64" w:rsidP="005E61AF">
      <w:pPr>
        <w:spacing w:after="0"/>
      </w:pPr>
      <w:r w:rsidRPr="005E61AF">
        <w:t>*</w:t>
      </w:r>
      <w:r w:rsidR="008B223C" w:rsidRPr="005E61AF">
        <w:t xml:space="preserve">c. Galen </w:t>
      </w:r>
      <w:proofErr w:type="spellStart"/>
      <w:r w:rsidR="008B223C" w:rsidRPr="005E61AF">
        <w:t>Strawson</w:t>
      </w:r>
      <w:proofErr w:type="spellEnd"/>
    </w:p>
    <w:p w:rsidR="00302214" w:rsidRPr="005E61AF" w:rsidRDefault="008B223C" w:rsidP="005E61AF">
      <w:pPr>
        <w:spacing w:after="0"/>
      </w:pPr>
      <w:proofErr w:type="gramStart"/>
      <w:r w:rsidRPr="005E61AF">
        <w:t>d. Bertrand</w:t>
      </w:r>
      <w:proofErr w:type="gramEnd"/>
      <w:r w:rsidRPr="005E61AF">
        <w:t xml:space="preserve"> Russell</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30</w:t>
      </w:r>
    </w:p>
    <w:p w:rsidR="00302214" w:rsidRPr="005E61AF" w:rsidRDefault="008B223C" w:rsidP="005E61AF">
      <w:pPr>
        <w:spacing w:after="0"/>
      </w:pPr>
      <w:r w:rsidRPr="005E61AF">
        <w:t xml:space="preserve">30. David Chalmers has made use of the notion of __________ to challenge </w:t>
      </w:r>
      <w:proofErr w:type="spellStart"/>
      <w:r w:rsidRPr="005E61AF">
        <w:t>physicalist</w:t>
      </w:r>
      <w:proofErr w:type="spellEnd"/>
      <w:r w:rsidRPr="005E61AF">
        <w:t xml:space="preserve"> views of the mind.</w:t>
      </w:r>
    </w:p>
    <w:p w:rsidR="00302214" w:rsidRPr="005E61AF" w:rsidRDefault="008B223C" w:rsidP="005E61AF">
      <w:pPr>
        <w:spacing w:after="0"/>
      </w:pPr>
      <w:proofErr w:type="gramStart"/>
      <w:r w:rsidRPr="005E61AF">
        <w:t>a</w:t>
      </w:r>
      <w:proofErr w:type="gramEnd"/>
      <w:r w:rsidRPr="005E61AF">
        <w:t>. dualism</w:t>
      </w:r>
    </w:p>
    <w:p w:rsidR="00302214" w:rsidRPr="005E61AF" w:rsidRDefault="008B223C" w:rsidP="005E61AF">
      <w:pPr>
        <w:spacing w:after="0"/>
      </w:pPr>
      <w:proofErr w:type="gramStart"/>
      <w:r w:rsidRPr="005E61AF">
        <w:t>b</w:t>
      </w:r>
      <w:proofErr w:type="gramEnd"/>
      <w:r w:rsidRPr="005E61AF">
        <w:t xml:space="preserve">. infinity </w:t>
      </w:r>
    </w:p>
    <w:p w:rsidR="00302214" w:rsidRPr="005E61AF" w:rsidRDefault="008B223C" w:rsidP="005E61AF">
      <w:pPr>
        <w:spacing w:after="0"/>
      </w:pPr>
      <w:proofErr w:type="gramStart"/>
      <w:r w:rsidRPr="005E61AF">
        <w:t>c</w:t>
      </w:r>
      <w:proofErr w:type="gramEnd"/>
      <w:r w:rsidRPr="005E61AF">
        <w:t>. matter</w:t>
      </w:r>
    </w:p>
    <w:p w:rsidR="00302214" w:rsidRPr="005E61AF" w:rsidRDefault="003F5B64" w:rsidP="005E61AF">
      <w:pPr>
        <w:spacing w:after="0"/>
      </w:pPr>
      <w:r w:rsidRPr="005E61AF">
        <w:t>*</w:t>
      </w:r>
      <w:r w:rsidR="008B223C" w:rsidRPr="005E61AF">
        <w:t>d. zombies</w:t>
      </w:r>
    </w:p>
    <w:p w:rsidR="006154FF" w:rsidRPr="005E61AF" w:rsidRDefault="006154FF"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lastRenderedPageBreak/>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w:t>
      </w:r>
    </w:p>
    <w:p w:rsidR="00302214" w:rsidRPr="005E61AF" w:rsidRDefault="008B223C" w:rsidP="005E61AF">
      <w:pPr>
        <w:spacing w:after="0"/>
      </w:pPr>
      <w:r w:rsidRPr="005E61AF">
        <w:t xml:space="preserve">1. The dual aspect theory seems similar to </w:t>
      </w:r>
      <w:proofErr w:type="spellStart"/>
      <w:r w:rsidRPr="005E61AF">
        <w:t>Merleau-Ponty’s</w:t>
      </w:r>
      <w:proofErr w:type="spellEnd"/>
      <w:r w:rsidRPr="005E61AF">
        <w:t xml:space="preserve"> notion of a unified body. What are the differences and similarities in these views? Could these theories be combined in an interesting way? Why or why not? Where does the identity theory fit in? How does it compare with the other two accounts?</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w:t>
      </w:r>
    </w:p>
    <w:p w:rsidR="00302214" w:rsidRPr="005E61AF" w:rsidRDefault="008B223C" w:rsidP="005E61AF">
      <w:pPr>
        <w:spacing w:after="0"/>
      </w:pPr>
      <w:r w:rsidRPr="005E61AF">
        <w:t>2. The argument for functionalism is ultimately concerned with the relations between elements of the brain; mental acts occur as a “function” of elements. Logical behaviorism claims that the mind is only the “pattern” of our behavior. What is different between these two accounts? What is similar about these accounts? In what ways are they using the same ideas to provide different accounts of the mind?</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3</w:t>
      </w:r>
    </w:p>
    <w:p w:rsidR="00302214" w:rsidRPr="005E61AF" w:rsidRDefault="008B223C" w:rsidP="005E61AF">
      <w:pPr>
        <w:spacing w:after="0"/>
      </w:pPr>
      <w:r w:rsidRPr="005E61AF">
        <w:t xml:space="preserve">3. Can an adequate behaviorist account of a nonhuman animal’s consciousness be given? </w:t>
      </w:r>
      <w:proofErr w:type="gramStart"/>
      <w:r w:rsidRPr="005E61AF">
        <w:t>A sparrow’s?</w:t>
      </w:r>
      <w:proofErr w:type="gramEnd"/>
      <w:r w:rsidRPr="005E61AF">
        <w:t xml:space="preserve"> </w:t>
      </w:r>
      <w:proofErr w:type="gramStart"/>
      <w:r w:rsidRPr="005E61AF">
        <w:t>A dog’s?</w:t>
      </w:r>
      <w:proofErr w:type="gramEnd"/>
      <w:r w:rsidRPr="005E61AF">
        <w:t xml:space="preserve"> </w:t>
      </w:r>
      <w:proofErr w:type="gramStart"/>
      <w:r w:rsidRPr="005E61AF">
        <w:t>A chimpanzee’s?</w:t>
      </w:r>
      <w:proofErr w:type="gramEnd"/>
      <w:r w:rsidRPr="005E61AF">
        <w:t xml:space="preserve"> If behaviorism fits some of these cases and not others, how would you separate them? </w:t>
      </w:r>
    </w:p>
    <w:p w:rsidR="00302214" w:rsidRPr="005E61AF" w:rsidRDefault="00302214" w:rsidP="005E61AF">
      <w:pPr>
        <w:spacing w:after="0"/>
        <w:rPr>
          <w:highlight w:val="yellow"/>
        </w:rPr>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4</w:t>
      </w:r>
    </w:p>
    <w:p w:rsidR="00302214" w:rsidRPr="005E61AF" w:rsidRDefault="008B223C" w:rsidP="005E61AF">
      <w:pPr>
        <w:spacing w:after="0"/>
      </w:pPr>
      <w:r w:rsidRPr="005E61AF">
        <w:t>4. Write your account of a debate between Ryle and Nagel on the question of the nature of consciousness. Who do you side with, and why?</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5</w:t>
      </w:r>
    </w:p>
    <w:p w:rsidR="00302214" w:rsidRPr="005E61AF" w:rsidRDefault="008B223C" w:rsidP="005E61AF">
      <w:pPr>
        <w:spacing w:after="0"/>
      </w:pPr>
      <w:r w:rsidRPr="005E61AF">
        <w:t xml:space="preserve">5. Explain Husserl’s concept of intentionality. Does this solve the mind–body problem? </w:t>
      </w:r>
      <w:proofErr w:type="gramStart"/>
      <w:r w:rsidRPr="005E61AF">
        <w:t>If so, how?</w:t>
      </w:r>
      <w:proofErr w:type="gramEnd"/>
      <w:r w:rsidRPr="005E61AF">
        <w:t xml:space="preserve"> If not, why not?</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6</w:t>
      </w:r>
    </w:p>
    <w:p w:rsidR="00302214" w:rsidRPr="005E61AF" w:rsidRDefault="008B223C" w:rsidP="005E61AF">
      <w:pPr>
        <w:spacing w:after="0"/>
      </w:pPr>
      <w:r w:rsidRPr="005E61AF">
        <w:t xml:space="preserve">6. Why do you suppose it was much easier for Descartes to prove the existence of his own mind than anyone else’s? Why </w:t>
      </w:r>
      <w:proofErr w:type="gramStart"/>
      <w:r w:rsidRPr="005E61AF">
        <w:t>was Descartes’s</w:t>
      </w:r>
      <w:proofErr w:type="gramEnd"/>
      <w:r w:rsidRPr="005E61AF">
        <w:t xml:space="preserve"> proof of his own mental existence foundational? How did he eventually argue for the existence of other minds?</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7</w:t>
      </w:r>
    </w:p>
    <w:p w:rsidR="00302214" w:rsidRPr="005E61AF" w:rsidRDefault="008B223C" w:rsidP="005E61AF">
      <w:pPr>
        <w:spacing w:after="0"/>
      </w:pPr>
      <w:r w:rsidRPr="005E61AF">
        <w:t>7. Differentiate between two senses in which an occurrence was said to be explained, according to Ryle. For instance: Why did the glass break? One explanation is “because a stone hit it,” and another is “because it is brittle.” Which explanation is causal, and which is expressing an underlying law like proposition? How did Ryle apply this concept of “different senses of an explanation” to the concept of “disposition” in his analysis of the mind?</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lastRenderedPageBreak/>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8</w:t>
      </w:r>
    </w:p>
    <w:p w:rsidR="00302214" w:rsidRPr="005E61AF" w:rsidRDefault="008B223C" w:rsidP="005E61AF">
      <w:pPr>
        <w:spacing w:after="0"/>
      </w:pPr>
      <w:r w:rsidRPr="005E61AF">
        <w:t xml:space="preserve">8. Differentiate between the two senses of the meaning of “identity,” that is, empirical identity could be discovered through observation, experimentation, and experience, whereas logical identity is about synonymous terminology. </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9</w:t>
      </w:r>
    </w:p>
    <w:p w:rsidR="00302214" w:rsidRPr="005E61AF" w:rsidRDefault="008B223C" w:rsidP="005E61AF">
      <w:pPr>
        <w:spacing w:after="0"/>
      </w:pPr>
      <w:r w:rsidRPr="005E61AF">
        <w:t xml:space="preserve">9. Why do eliminative materialists believe that a smooth </w:t>
      </w:r>
      <w:proofErr w:type="spellStart"/>
      <w:r w:rsidRPr="005E61AF">
        <w:t>intertheoretic</w:t>
      </w:r>
      <w:proofErr w:type="spellEnd"/>
      <w:r w:rsidRPr="005E61AF">
        <w:t xml:space="preserve"> reduction between folk psychology and neurobiology is not possible? They don’t think that mental states, such as thoughts, desires, fears, beliefs, and so forth, match up in a one-to-one correspondence to brain states (i.e., particular patterns of neuronal firings). Paul </w:t>
      </w:r>
      <w:proofErr w:type="spellStart"/>
      <w:r w:rsidRPr="005E61AF">
        <w:t>Churchland</w:t>
      </w:r>
      <w:proofErr w:type="spellEnd"/>
      <w:r w:rsidRPr="005E61AF">
        <w:t xml:space="preserve">, for one, was convinced that folk-psychological terms were not simply </w:t>
      </w:r>
      <w:r w:rsidRPr="005E61AF">
        <w:rPr>
          <w:i/>
        </w:rPr>
        <w:t xml:space="preserve">incomplete </w:t>
      </w:r>
      <w:r w:rsidRPr="005E61AF">
        <w:t xml:space="preserve">representations of our inner states but rather that they were </w:t>
      </w:r>
      <w:r w:rsidRPr="005E61AF">
        <w:rPr>
          <w:i/>
        </w:rPr>
        <w:t>mis</w:t>
      </w:r>
      <w:r w:rsidRPr="005E61AF">
        <w:t xml:space="preserve">representations, in the way </w:t>
      </w:r>
      <w:r w:rsidRPr="005E61AF">
        <w:rPr>
          <w:i/>
        </w:rPr>
        <w:t>phlogiston</w:t>
      </w:r>
      <w:r w:rsidRPr="005E61AF">
        <w:t xml:space="preserve"> was. Use the phlogiston example to argue the eliminative materialist’s case that the poverty of our current conceptual framework will be overhauled with the advancement of neuroscience.</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10</w:t>
      </w:r>
    </w:p>
    <w:p w:rsidR="00302214" w:rsidRPr="005E61AF" w:rsidRDefault="008B223C" w:rsidP="005E61AF">
      <w:pPr>
        <w:spacing w:after="0"/>
      </w:pPr>
      <w:r w:rsidRPr="005E61AF">
        <w:t xml:space="preserve">10. In which sense do identity theorists such as J. J. C. Smart and their critics such as Jerome Shaffer mean that “thought” and “brain process” </w:t>
      </w:r>
      <w:proofErr w:type="gramStart"/>
      <w:r w:rsidRPr="005E61AF">
        <w:t>are</w:t>
      </w:r>
      <w:proofErr w:type="gramEnd"/>
      <w:r w:rsidRPr="005E61AF">
        <w:t xml:space="preserve"> or are not, identical? Hint: Is it correct to say that the terms </w:t>
      </w:r>
      <w:r w:rsidRPr="005E61AF">
        <w:rPr>
          <w:i/>
        </w:rPr>
        <w:t>water</w:t>
      </w:r>
      <w:r w:rsidRPr="005E61AF">
        <w:t xml:space="preserve"> and </w:t>
      </w:r>
      <w:r w:rsidRPr="005E61AF">
        <w:rPr>
          <w:i/>
        </w:rPr>
        <w:t>H</w:t>
      </w:r>
      <w:r w:rsidRPr="005E61AF">
        <w:rPr>
          <w:i/>
          <w:vertAlign w:val="subscript"/>
        </w:rPr>
        <w:t>2</w:t>
      </w:r>
      <w:r w:rsidRPr="005E61AF">
        <w:rPr>
          <w:i/>
        </w:rPr>
        <w:t>O</w:t>
      </w:r>
      <w:r w:rsidRPr="005E61AF">
        <w:t xml:space="preserve"> are synonyms, or do water and H</w:t>
      </w:r>
      <w:r w:rsidRPr="005E61AF">
        <w:rPr>
          <w:vertAlign w:val="subscript"/>
        </w:rPr>
        <w:t>2</w:t>
      </w:r>
      <w:r w:rsidRPr="005E61AF">
        <w:t>O have different properties (e.g., water is wet, but an H</w:t>
      </w:r>
      <w:r w:rsidRPr="005E61AF">
        <w:rPr>
          <w:vertAlign w:val="subscript"/>
        </w:rPr>
        <w:t>2</w:t>
      </w:r>
      <w:r w:rsidRPr="005E61AF">
        <w:t>O molecule is not wet) and do not, therefore, have the same meaning?</w:t>
      </w:r>
    </w:p>
    <w:p w:rsidR="00C75946" w:rsidRPr="005E61AF" w:rsidRDefault="00C75946"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w:t>
      </w:r>
    </w:p>
    <w:p w:rsidR="00302214" w:rsidRPr="005E61AF" w:rsidRDefault="008B223C" w:rsidP="005E61AF">
      <w:pPr>
        <w:spacing w:after="0"/>
      </w:pPr>
      <w:r w:rsidRPr="005E61AF">
        <w:t xml:space="preserve">1. </w:t>
      </w:r>
      <w:proofErr w:type="spellStart"/>
      <w:r w:rsidRPr="005E61AF">
        <w:t>Merleau</w:t>
      </w:r>
      <w:proofErr w:type="spellEnd"/>
      <w:r w:rsidRPr="005E61AF">
        <w:t>-</w:t>
      </w:r>
      <w:proofErr w:type="spellStart"/>
      <w:r w:rsidRPr="005E61AF">
        <w:t>Ponty</w:t>
      </w:r>
      <w:proofErr w:type="spellEnd"/>
      <w:r w:rsidRPr="005E61AF">
        <w:t xml:space="preserve"> attacked </w:t>
      </w:r>
      <w:r w:rsidR="00B62142" w:rsidRPr="00AE7992">
        <w:t>__________</w:t>
      </w:r>
      <w:r w:rsidRPr="005E61AF">
        <w:t xml:space="preserve"> from the side that has so far seemed least controversial, the idea that the human body is just another “bit of matter.”</w:t>
      </w:r>
    </w:p>
    <w:p w:rsidR="00C75946" w:rsidRPr="005E61AF" w:rsidRDefault="00E25B6B" w:rsidP="005E61AF">
      <w:pPr>
        <w:spacing w:after="0"/>
      </w:pPr>
      <w:proofErr w:type="gramStart"/>
      <w:r w:rsidRPr="00E25B6B">
        <w:rPr>
          <w:b/>
        </w:rPr>
        <w:t>a</w:t>
      </w:r>
      <w:proofErr w:type="gramEnd"/>
      <w:r w:rsidRPr="00E25B6B">
        <w:rPr>
          <w:b/>
        </w:rPr>
        <w:t xml:space="preserve">. </w:t>
      </w:r>
      <w:r w:rsidR="00C75946" w:rsidRPr="005E61AF">
        <w:t>dualism</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2</w:t>
      </w:r>
    </w:p>
    <w:p w:rsidR="00302214" w:rsidRPr="005E61AF" w:rsidRDefault="008B223C" w:rsidP="005E61AF">
      <w:pPr>
        <w:spacing w:after="0"/>
      </w:pPr>
      <w:r w:rsidRPr="005E61AF">
        <w:t>2.</w:t>
      </w:r>
      <w:r w:rsidR="00B62142" w:rsidRPr="00B62142">
        <w:t xml:space="preserve"> </w:t>
      </w:r>
      <w:r w:rsidR="00B62142" w:rsidRPr="00AE7992">
        <w:t>__________</w:t>
      </w:r>
      <w:r w:rsidRPr="005E61AF">
        <w:t xml:space="preserve"> is the “immediate” certainty that you feel in the case of your own conscious experience.</w:t>
      </w:r>
    </w:p>
    <w:p w:rsidR="00C75946" w:rsidRPr="005E61AF" w:rsidRDefault="00E25B6B" w:rsidP="005E61AF">
      <w:pPr>
        <w:spacing w:after="0"/>
      </w:pPr>
      <w:r w:rsidRPr="00E25B6B">
        <w:rPr>
          <w:b/>
        </w:rPr>
        <w:t xml:space="preserve">a. </w:t>
      </w:r>
      <w:r w:rsidR="00C75946" w:rsidRPr="005E61AF">
        <w:t>Incorrigibility</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3</w:t>
      </w:r>
    </w:p>
    <w:p w:rsidR="00302214" w:rsidRPr="005E61AF" w:rsidRDefault="008B223C" w:rsidP="005E61AF">
      <w:pPr>
        <w:spacing w:after="0"/>
      </w:pPr>
      <w:r w:rsidRPr="005E61AF">
        <w:t xml:space="preserve">3. </w:t>
      </w:r>
      <w:r w:rsidR="00B62142" w:rsidRPr="00AE7992">
        <w:t>__________</w:t>
      </w:r>
      <w:r w:rsidRPr="005E61AF">
        <w:t xml:space="preserve"> complained that </w:t>
      </w:r>
      <w:r w:rsidR="00B62142" w:rsidRPr="00AE7992">
        <w:t>__________</w:t>
      </w:r>
      <w:r w:rsidRPr="005E61AF">
        <w:t xml:space="preserve"> started with behavior, either human behavior or computer behavior, and claimed that understanding human consciousness was just a matter of finding the right “program” for that behavior.</w:t>
      </w:r>
    </w:p>
    <w:p w:rsidR="00C75946" w:rsidRPr="005E61AF" w:rsidRDefault="00E25B6B" w:rsidP="005E61AF">
      <w:pPr>
        <w:spacing w:after="0"/>
      </w:pPr>
      <w:r w:rsidRPr="00E25B6B">
        <w:rPr>
          <w:b/>
        </w:rPr>
        <w:t xml:space="preserve">a. </w:t>
      </w:r>
      <w:r w:rsidR="00C75946" w:rsidRPr="005E61AF">
        <w:t>Connectionists, functionalists</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4</w:t>
      </w:r>
    </w:p>
    <w:p w:rsidR="00302214" w:rsidRPr="005E61AF" w:rsidRDefault="008B223C" w:rsidP="005E61AF">
      <w:pPr>
        <w:spacing w:after="0"/>
      </w:pPr>
      <w:r w:rsidRPr="005E61AF">
        <w:lastRenderedPageBreak/>
        <w:t xml:space="preserve">4. Shaffer argues that no amount of research could possibly show that </w:t>
      </w:r>
      <w:r w:rsidR="00B62142" w:rsidRPr="00AE7992">
        <w:t>__________</w:t>
      </w:r>
      <w:r w:rsidRPr="005E61AF">
        <w:t xml:space="preserve"> and </w:t>
      </w:r>
      <w:r w:rsidR="00B62142" w:rsidRPr="00AE7992">
        <w:t>__________</w:t>
      </w:r>
      <w:r w:rsidRPr="005E61AF">
        <w:t xml:space="preserve"> have the same properties. </w:t>
      </w:r>
    </w:p>
    <w:p w:rsidR="00C75946" w:rsidRPr="005E61AF" w:rsidRDefault="00E25B6B" w:rsidP="005E61AF">
      <w:pPr>
        <w:spacing w:after="0"/>
      </w:pPr>
      <w:proofErr w:type="gramStart"/>
      <w:r w:rsidRPr="00E25B6B">
        <w:rPr>
          <w:b/>
        </w:rPr>
        <w:t>a</w:t>
      </w:r>
      <w:proofErr w:type="gramEnd"/>
      <w:r w:rsidRPr="00E25B6B">
        <w:rPr>
          <w:b/>
        </w:rPr>
        <w:t xml:space="preserve">. </w:t>
      </w:r>
      <w:r w:rsidR="00C75946" w:rsidRPr="005E61AF">
        <w:t>brain processes, thought</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5</w:t>
      </w:r>
    </w:p>
    <w:p w:rsidR="00302214" w:rsidRPr="005E61AF" w:rsidRDefault="008B223C" w:rsidP="005E61AF">
      <w:pPr>
        <w:spacing w:after="0"/>
      </w:pPr>
      <w:r w:rsidRPr="005E61AF">
        <w:t xml:space="preserve">5. The </w:t>
      </w:r>
      <w:r w:rsidR="00B62142" w:rsidRPr="00AE7992">
        <w:t>__________</w:t>
      </w:r>
      <w:r w:rsidRPr="005E61AF">
        <w:t xml:space="preserve"> denied dualism by insisting that mental terms referred to a neurological process that scientists someday would be able to specify precisely.</w:t>
      </w:r>
    </w:p>
    <w:p w:rsidR="00C75946" w:rsidRPr="005E61AF" w:rsidRDefault="00E25B6B" w:rsidP="005E61AF">
      <w:pPr>
        <w:spacing w:after="0"/>
      </w:pPr>
      <w:proofErr w:type="gramStart"/>
      <w:r w:rsidRPr="00E25B6B">
        <w:rPr>
          <w:b/>
        </w:rPr>
        <w:t>a</w:t>
      </w:r>
      <w:proofErr w:type="gramEnd"/>
      <w:r w:rsidRPr="00E25B6B">
        <w:rPr>
          <w:b/>
        </w:rPr>
        <w:t xml:space="preserve">. </w:t>
      </w:r>
      <w:r w:rsidR="00C75946" w:rsidRPr="005E61AF">
        <w:t>identity theory</w:t>
      </w:r>
    </w:p>
    <w:p w:rsidR="00302214" w:rsidRPr="005E61AF" w:rsidRDefault="0030221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6</w:t>
      </w:r>
    </w:p>
    <w:p w:rsidR="00302214" w:rsidRPr="005E61AF" w:rsidRDefault="008B223C" w:rsidP="005E61AF">
      <w:pPr>
        <w:spacing w:after="0"/>
      </w:pPr>
      <w:r w:rsidRPr="005E61AF">
        <w:t xml:space="preserve">6. </w:t>
      </w:r>
      <w:r w:rsidR="00B62142" w:rsidRPr="00AE7992">
        <w:t>__________</w:t>
      </w:r>
      <w:r w:rsidRPr="005E61AF">
        <w:t xml:space="preserve"> proposed to defend materialism without claiming an identity between what we call “mental states” and the workings of the brain.</w:t>
      </w:r>
    </w:p>
    <w:p w:rsidR="00C75946" w:rsidRPr="005E61AF" w:rsidRDefault="00E25B6B" w:rsidP="005E61AF">
      <w:pPr>
        <w:spacing w:after="0"/>
      </w:pPr>
      <w:r w:rsidRPr="00E25B6B">
        <w:rPr>
          <w:b/>
        </w:rPr>
        <w:t xml:space="preserve">a. </w:t>
      </w:r>
      <w:r w:rsidR="00C75946" w:rsidRPr="005E61AF">
        <w:t>Eliminative materialism</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7</w:t>
      </w:r>
    </w:p>
    <w:p w:rsidR="00302214" w:rsidRPr="005E61AF" w:rsidRDefault="008B223C" w:rsidP="005E61AF">
      <w:pPr>
        <w:spacing w:after="0"/>
      </w:pPr>
      <w:r w:rsidRPr="005E61AF">
        <w:t xml:space="preserve">7. </w:t>
      </w:r>
      <w:r w:rsidR="00B62142" w:rsidRPr="00AE7992">
        <w:t>__________</w:t>
      </w:r>
      <w:r w:rsidRPr="005E61AF">
        <w:t>, in all forms, becomes nonsense in one’s own case when one is trying to understand and talk about one’s own mental states.</w:t>
      </w:r>
    </w:p>
    <w:p w:rsidR="00C75946" w:rsidRPr="005E61AF" w:rsidRDefault="00E25B6B" w:rsidP="005E61AF">
      <w:pPr>
        <w:spacing w:after="0"/>
      </w:pPr>
      <w:r w:rsidRPr="00E25B6B">
        <w:rPr>
          <w:b/>
        </w:rPr>
        <w:t xml:space="preserve">a. </w:t>
      </w:r>
      <w:r w:rsidR="00C75946" w:rsidRPr="005E61AF">
        <w:t>Behaviorism</w:t>
      </w:r>
    </w:p>
    <w:p w:rsidR="003F5B64" w:rsidRPr="005E61AF" w:rsidRDefault="003F5B64"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8</w:t>
      </w:r>
    </w:p>
    <w:p w:rsidR="003F5B64" w:rsidRPr="005E61AF" w:rsidRDefault="008B223C" w:rsidP="005E61AF">
      <w:pPr>
        <w:spacing w:after="0"/>
      </w:pPr>
      <w:r w:rsidRPr="005E61AF">
        <w:t xml:space="preserve">8. </w:t>
      </w:r>
      <w:r w:rsidR="00B62142" w:rsidRPr="00AE7992">
        <w:t>__________</w:t>
      </w:r>
      <w:r w:rsidRPr="005E61AF">
        <w:t xml:space="preserve"> believed that with our increasing knowledge of neurology, our ordinary language would be seriously revised.</w:t>
      </w:r>
    </w:p>
    <w:p w:rsidR="00C75946" w:rsidRPr="005E61AF" w:rsidRDefault="00E25B6B" w:rsidP="005E61AF">
      <w:pPr>
        <w:spacing w:after="0"/>
      </w:pPr>
      <w:proofErr w:type="gramStart"/>
      <w:r w:rsidRPr="00E25B6B">
        <w:rPr>
          <w:b/>
        </w:rPr>
        <w:t>a</w:t>
      </w:r>
      <w:proofErr w:type="gramEnd"/>
      <w:r w:rsidRPr="00E25B6B">
        <w:rPr>
          <w:b/>
        </w:rPr>
        <w:t xml:space="preserve">. </w:t>
      </w:r>
      <w:r w:rsidR="00C75946" w:rsidRPr="005E61AF">
        <w:t xml:space="preserve">Paul </w:t>
      </w:r>
      <w:proofErr w:type="spellStart"/>
      <w:r w:rsidR="00C75946" w:rsidRPr="005E61AF">
        <w:t>Churchland</w:t>
      </w:r>
      <w:proofErr w:type="spellEnd"/>
    </w:p>
    <w:p w:rsidR="00C75946" w:rsidRPr="005E61AF" w:rsidRDefault="00C75946"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9</w:t>
      </w:r>
    </w:p>
    <w:p w:rsidR="003F5B64" w:rsidRPr="005E61AF" w:rsidRDefault="008B223C" w:rsidP="005E61AF">
      <w:pPr>
        <w:spacing w:after="0"/>
      </w:pPr>
      <w:r w:rsidRPr="005E61AF">
        <w:t xml:space="preserve">9. In reference to the “contents” of consciousness philosopher William James developed this popular phrase, </w:t>
      </w:r>
      <w:r w:rsidR="00B62142" w:rsidRPr="00AE7992">
        <w:t>__________</w:t>
      </w:r>
      <w:r w:rsidRPr="005E61AF">
        <w:t xml:space="preserve">. </w:t>
      </w:r>
    </w:p>
    <w:p w:rsidR="00C75946" w:rsidRPr="005E61AF" w:rsidRDefault="00E25B6B" w:rsidP="005E61AF">
      <w:pPr>
        <w:spacing w:after="0"/>
      </w:pPr>
      <w:proofErr w:type="gramStart"/>
      <w:r w:rsidRPr="00E25B6B">
        <w:rPr>
          <w:b/>
        </w:rPr>
        <w:t>a</w:t>
      </w:r>
      <w:proofErr w:type="gramEnd"/>
      <w:r w:rsidRPr="00E25B6B">
        <w:rPr>
          <w:b/>
        </w:rPr>
        <w:t xml:space="preserve">. </w:t>
      </w:r>
      <w:r w:rsidR="00C75946" w:rsidRPr="005E61AF">
        <w:t>stream of consciousness</w:t>
      </w:r>
    </w:p>
    <w:p w:rsidR="00C75946" w:rsidRPr="005E61AF" w:rsidRDefault="00C75946" w:rsidP="005E61AF">
      <w:pPr>
        <w:spacing w:after="0"/>
      </w:pPr>
    </w:p>
    <w:p w:rsidR="00C444B3" w:rsidRPr="005E61AF" w:rsidRDefault="00182E86"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C444B3" w:rsidRPr="005E61AF" w:rsidRDefault="00C444B3" w:rsidP="005E61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5E61AF">
        <w:rPr>
          <w:rFonts w:ascii="Times New Roman" w:hAnsi="Times New Roman" w:cs="Times New Roman"/>
          <w:b/>
          <w:bCs/>
          <w:sz w:val="24"/>
          <w:szCs w:val="24"/>
          <w:u w:color="000000"/>
        </w:rPr>
        <w:t>Title:</w:t>
      </w:r>
      <w:r w:rsidRPr="005E61AF">
        <w:rPr>
          <w:rFonts w:ascii="Times New Roman" w:hAnsi="Times New Roman" w:cs="Times New Roman"/>
          <w:sz w:val="24"/>
          <w:szCs w:val="24"/>
          <w:u w:color="000000"/>
        </w:rPr>
        <w:t xml:space="preserve"> Chapter 4 Question </w:t>
      </w:r>
      <w:r w:rsidR="005E61AF" w:rsidRPr="005E61AF">
        <w:rPr>
          <w:rFonts w:ascii="Times New Roman" w:hAnsi="Times New Roman" w:cs="Times New Roman"/>
        </w:rPr>
        <w:t>10</w:t>
      </w:r>
    </w:p>
    <w:p w:rsidR="00302214" w:rsidRPr="005E61AF" w:rsidRDefault="008B223C" w:rsidP="005E61AF">
      <w:pPr>
        <w:spacing w:after="0"/>
      </w:pPr>
      <w:r w:rsidRPr="005E61AF">
        <w:t xml:space="preserve">10. For </w:t>
      </w:r>
      <w:r w:rsidR="00B62142" w:rsidRPr="00AE7992">
        <w:t>__________</w:t>
      </w:r>
      <w:r w:rsidRPr="005E61AF">
        <w:t>, mental events and physical events were different aspects of the same “something,” in his case, the same substance.</w:t>
      </w:r>
    </w:p>
    <w:p w:rsidR="00302214" w:rsidRPr="005E61AF" w:rsidRDefault="00E25B6B" w:rsidP="005E61AF">
      <w:pPr>
        <w:spacing w:after="0"/>
      </w:pPr>
      <w:r w:rsidRPr="00E25B6B">
        <w:rPr>
          <w:b/>
        </w:rPr>
        <w:t xml:space="preserve">a. </w:t>
      </w:r>
      <w:r w:rsidR="00C75946" w:rsidRPr="005E61AF">
        <w:t>Spinoza</w:t>
      </w:r>
      <w:bookmarkStart w:id="0" w:name="_GoBack"/>
      <w:bookmarkEnd w:id="0"/>
    </w:p>
    <w:sectPr w:rsidR="00302214" w:rsidRPr="005E61AF" w:rsidSect="00C7594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8E1" w:rsidRDefault="009938E1">
      <w:pPr>
        <w:spacing w:after="0"/>
      </w:pPr>
      <w:r>
        <w:separator/>
      </w:r>
    </w:p>
  </w:endnote>
  <w:endnote w:type="continuationSeparator" w:id="0">
    <w:p w:rsidR="009938E1" w:rsidRDefault="009938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50" w:rsidRDefault="009153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50" w:rsidRDefault="00915350" w:rsidP="00915350">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915350" w:rsidRDefault="00915350" w:rsidP="00915350">
    <w:pPr>
      <w:pStyle w:val="Footer"/>
      <w:rPr>
        <w:rFonts w:ascii="Arial" w:hAnsi="Arial"/>
        <w:color w:val="808080"/>
      </w:rPr>
    </w:pPr>
    <w:r>
      <w:rPr>
        <w:rFonts w:ascii="Arial" w:hAnsi="Arial"/>
        <w:color w:val="808080"/>
      </w:rPr>
      <w:t>© Oxford University Press,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50" w:rsidRDefault="009153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8E1" w:rsidRDefault="009938E1">
      <w:pPr>
        <w:spacing w:after="0"/>
      </w:pPr>
      <w:r>
        <w:separator/>
      </w:r>
    </w:p>
  </w:footnote>
  <w:footnote w:type="continuationSeparator" w:id="0">
    <w:p w:rsidR="009938E1" w:rsidRDefault="009938E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50" w:rsidRDefault="009153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461" w:rsidRPr="00550995" w:rsidRDefault="000F6461" w:rsidP="000F6461">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0F6461" w:rsidRPr="00550995" w:rsidRDefault="000F6461" w:rsidP="000F6461">
    <w:pPr>
      <w:pStyle w:val="Header"/>
      <w:pBdr>
        <w:bottom w:val="single" w:sz="4" w:space="1" w:color="808080"/>
      </w:pBdr>
      <w:jc w:val="center"/>
      <w:rPr>
        <w:rFonts w:ascii="Arial" w:hAnsi="Arial"/>
        <w:color w:val="80808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350" w:rsidRDefault="009153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322E"/>
    <w:multiLevelType w:val="multilevel"/>
    <w:tmpl w:val="B9DE247A"/>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2FF628BB"/>
    <w:multiLevelType w:val="multilevel"/>
    <w:tmpl w:val="9496A42E"/>
    <w:lvl w:ilvl="0">
      <w:start w:val="1"/>
      <w:numFmt w:val="decimal"/>
      <w:lvlText w:val="%1."/>
      <w:lvlJc w:val="left"/>
      <w:pPr>
        <w:ind w:left="360"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800" w:hanging="36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decimal"/>
      <w:lvlText w:val="%5."/>
      <w:lvlJc w:val="left"/>
      <w:pPr>
        <w:ind w:left="3240" w:hanging="360"/>
      </w:pPr>
      <w:rPr>
        <w:rFonts w:cs="Times New Roman"/>
        <w:vertAlign w:val="baseline"/>
      </w:rPr>
    </w:lvl>
    <w:lvl w:ilvl="5">
      <w:start w:val="1"/>
      <w:numFmt w:val="decimal"/>
      <w:lvlText w:val="%6."/>
      <w:lvlJc w:val="left"/>
      <w:pPr>
        <w:ind w:left="3960" w:hanging="36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decimal"/>
      <w:lvlText w:val="%8."/>
      <w:lvlJc w:val="left"/>
      <w:pPr>
        <w:ind w:left="5400" w:hanging="360"/>
      </w:pPr>
      <w:rPr>
        <w:rFonts w:cs="Times New Roman"/>
        <w:vertAlign w:val="baseline"/>
      </w:rPr>
    </w:lvl>
    <w:lvl w:ilvl="8">
      <w:start w:val="1"/>
      <w:numFmt w:val="decimal"/>
      <w:lvlText w:val="%9."/>
      <w:lvlJc w:val="left"/>
      <w:pPr>
        <w:ind w:left="6120" w:hanging="360"/>
      </w:pPr>
      <w:rPr>
        <w:rFonts w:cs="Times New Roman"/>
        <w:vertAlign w:val="baseline"/>
      </w:rPr>
    </w:lvl>
  </w:abstractNum>
  <w:abstractNum w:abstractNumId="2">
    <w:nsid w:val="6D965519"/>
    <w:multiLevelType w:val="multilevel"/>
    <w:tmpl w:val="F5984EDA"/>
    <w:lvl w:ilvl="0">
      <w:start w:val="10"/>
      <w:numFmt w:val="decimal"/>
      <w:lvlText w:val="%1."/>
      <w:lvlJc w:val="left"/>
      <w:pPr>
        <w:ind w:left="360" w:hanging="360"/>
      </w:pPr>
      <w:rPr>
        <w:rFonts w:cs="Times New Roman"/>
        <w:vertAlign w:val="baseline"/>
      </w:rPr>
    </w:lvl>
    <w:lvl w:ilvl="1">
      <w:start w:val="1"/>
      <w:numFmt w:val="decimal"/>
      <w:lvlText w:val="%2."/>
      <w:lvlJc w:val="left"/>
      <w:pPr>
        <w:ind w:left="1080" w:hanging="360"/>
      </w:pPr>
      <w:rPr>
        <w:rFonts w:cs="Times New Roman"/>
        <w:vertAlign w:val="baseline"/>
      </w:rPr>
    </w:lvl>
    <w:lvl w:ilvl="2">
      <w:start w:val="1"/>
      <w:numFmt w:val="decimal"/>
      <w:lvlText w:val="%3."/>
      <w:lvlJc w:val="left"/>
      <w:pPr>
        <w:ind w:left="1800" w:hanging="36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decimal"/>
      <w:lvlText w:val="%5."/>
      <w:lvlJc w:val="left"/>
      <w:pPr>
        <w:ind w:left="3240" w:hanging="360"/>
      </w:pPr>
      <w:rPr>
        <w:rFonts w:cs="Times New Roman"/>
        <w:vertAlign w:val="baseline"/>
      </w:rPr>
    </w:lvl>
    <w:lvl w:ilvl="5">
      <w:start w:val="1"/>
      <w:numFmt w:val="decimal"/>
      <w:lvlText w:val="%6."/>
      <w:lvlJc w:val="left"/>
      <w:pPr>
        <w:ind w:left="3960" w:hanging="36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decimal"/>
      <w:lvlText w:val="%8."/>
      <w:lvlJc w:val="left"/>
      <w:pPr>
        <w:ind w:left="5400" w:hanging="360"/>
      </w:pPr>
      <w:rPr>
        <w:rFonts w:cs="Times New Roman"/>
        <w:vertAlign w:val="baseline"/>
      </w:rPr>
    </w:lvl>
    <w:lvl w:ilvl="8">
      <w:start w:val="1"/>
      <w:numFmt w:val="decimal"/>
      <w:lvlText w:val="%9."/>
      <w:lvlJc w:val="left"/>
      <w:pPr>
        <w:ind w:left="6120" w:hanging="360"/>
      </w:pPr>
      <w:rPr>
        <w:rFonts w:cs="Times New Roman"/>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2214"/>
    <w:rsid w:val="00061560"/>
    <w:rsid w:val="000F6461"/>
    <w:rsid w:val="00182E86"/>
    <w:rsid w:val="00302214"/>
    <w:rsid w:val="003C1312"/>
    <w:rsid w:val="003F5B64"/>
    <w:rsid w:val="00405E68"/>
    <w:rsid w:val="004E098B"/>
    <w:rsid w:val="004E5319"/>
    <w:rsid w:val="00530199"/>
    <w:rsid w:val="005344A9"/>
    <w:rsid w:val="005A290F"/>
    <w:rsid w:val="005E61AF"/>
    <w:rsid w:val="00605F2A"/>
    <w:rsid w:val="006154FF"/>
    <w:rsid w:val="00643E2E"/>
    <w:rsid w:val="007C24BA"/>
    <w:rsid w:val="00822D78"/>
    <w:rsid w:val="00866AC0"/>
    <w:rsid w:val="008B223C"/>
    <w:rsid w:val="00915350"/>
    <w:rsid w:val="00960B35"/>
    <w:rsid w:val="00964BBD"/>
    <w:rsid w:val="009938E1"/>
    <w:rsid w:val="00A84BA6"/>
    <w:rsid w:val="00B01B72"/>
    <w:rsid w:val="00B62142"/>
    <w:rsid w:val="00C11D24"/>
    <w:rsid w:val="00C444B3"/>
    <w:rsid w:val="00C75946"/>
    <w:rsid w:val="00C7644B"/>
    <w:rsid w:val="00CD19EB"/>
    <w:rsid w:val="00D451E2"/>
    <w:rsid w:val="00DB7A06"/>
    <w:rsid w:val="00E25B6B"/>
    <w:rsid w:val="00E44ADE"/>
    <w:rsid w:val="00F0245C"/>
    <w:rsid w:val="00F94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6AC0"/>
  </w:style>
  <w:style w:type="paragraph" w:styleId="Heading1">
    <w:name w:val="heading 1"/>
    <w:basedOn w:val="Normal"/>
    <w:next w:val="Normal"/>
    <w:link w:val="Heading1Char"/>
    <w:uiPriority w:val="9"/>
    <w:rsid w:val="00866AC0"/>
    <w:pPr>
      <w:keepNext/>
      <w:spacing w:before="360"/>
      <w:outlineLvl w:val="0"/>
    </w:pPr>
    <w:rPr>
      <w:b/>
      <w:sz w:val="28"/>
      <w:szCs w:val="28"/>
    </w:rPr>
  </w:style>
  <w:style w:type="paragraph" w:styleId="Heading2">
    <w:name w:val="heading 2"/>
    <w:basedOn w:val="Normal"/>
    <w:next w:val="Normal"/>
    <w:link w:val="Heading2Char"/>
    <w:uiPriority w:val="9"/>
    <w:rsid w:val="00866AC0"/>
    <w:pPr>
      <w:keepNext/>
      <w:spacing w:before="240"/>
      <w:outlineLvl w:val="1"/>
    </w:pPr>
    <w:rPr>
      <w:b/>
      <w:sz w:val="26"/>
      <w:szCs w:val="26"/>
    </w:rPr>
  </w:style>
  <w:style w:type="paragraph" w:styleId="Heading3">
    <w:name w:val="heading 3"/>
    <w:basedOn w:val="Normal"/>
    <w:next w:val="Normal"/>
    <w:link w:val="Heading3Char"/>
    <w:uiPriority w:val="9"/>
    <w:rsid w:val="00866AC0"/>
    <w:pPr>
      <w:keepNext/>
      <w:spacing w:before="240" w:after="60"/>
      <w:ind w:left="720"/>
      <w:outlineLvl w:val="2"/>
    </w:pPr>
    <w:rPr>
      <w:b/>
    </w:rPr>
  </w:style>
  <w:style w:type="paragraph" w:styleId="Heading4">
    <w:name w:val="heading 4"/>
    <w:basedOn w:val="Normal"/>
    <w:next w:val="Normal"/>
    <w:link w:val="Heading4Char"/>
    <w:uiPriority w:val="9"/>
    <w:rsid w:val="00866AC0"/>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rsid w:val="00866AC0"/>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rsid w:val="00866AC0"/>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66AC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866AC0"/>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866AC0"/>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866AC0"/>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866AC0"/>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866AC0"/>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866AC0"/>
    <w:pPr>
      <w:spacing w:after="300"/>
    </w:pPr>
    <w:rPr>
      <w:b/>
      <w:sz w:val="36"/>
      <w:szCs w:val="36"/>
    </w:rPr>
  </w:style>
  <w:style w:type="character" w:customStyle="1" w:styleId="TitleChar">
    <w:name w:val="Title Char"/>
    <w:basedOn w:val="DefaultParagraphFont"/>
    <w:link w:val="Title"/>
    <w:uiPriority w:val="10"/>
    <w:locked/>
    <w:rsid w:val="00866AC0"/>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866AC0"/>
    <w:pPr>
      <w:spacing w:after="60"/>
      <w:jc w:val="center"/>
    </w:pPr>
    <w:rPr>
      <w:rFonts w:ascii="Cambria" w:hAnsi="Cambria" w:cs="Cambria"/>
    </w:rPr>
  </w:style>
  <w:style w:type="character" w:customStyle="1" w:styleId="SubtitleChar">
    <w:name w:val="Subtitle Char"/>
    <w:basedOn w:val="DefaultParagraphFont"/>
    <w:link w:val="Subtitle"/>
    <w:uiPriority w:val="11"/>
    <w:locked/>
    <w:rsid w:val="00866AC0"/>
    <w:rPr>
      <w:rFonts w:asciiTheme="majorHAnsi" w:eastAsiaTheme="majorEastAsia" w:hAnsiTheme="majorHAnsi" w:cs="Times New Roman"/>
    </w:rPr>
  </w:style>
  <w:style w:type="paragraph" w:customStyle="1" w:styleId="Body">
    <w:name w:val="Body"/>
    <w:rsid w:val="00C444B3"/>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915350"/>
    <w:pPr>
      <w:tabs>
        <w:tab w:val="center" w:pos="4513"/>
        <w:tab w:val="right" w:pos="9026"/>
      </w:tabs>
      <w:spacing w:after="0"/>
    </w:pPr>
  </w:style>
  <w:style w:type="character" w:customStyle="1" w:styleId="HeaderChar">
    <w:name w:val="Header Char"/>
    <w:basedOn w:val="DefaultParagraphFont"/>
    <w:link w:val="Header"/>
    <w:uiPriority w:val="99"/>
    <w:rsid w:val="00915350"/>
  </w:style>
  <w:style w:type="paragraph" w:styleId="Footer">
    <w:name w:val="footer"/>
    <w:basedOn w:val="Normal"/>
    <w:link w:val="FooterChar"/>
    <w:unhideWhenUsed/>
    <w:rsid w:val="00915350"/>
    <w:pPr>
      <w:tabs>
        <w:tab w:val="center" w:pos="4513"/>
        <w:tab w:val="right" w:pos="9026"/>
      </w:tabs>
      <w:spacing w:after="0"/>
    </w:pPr>
  </w:style>
  <w:style w:type="character" w:customStyle="1" w:styleId="FooterChar">
    <w:name w:val="Footer Char"/>
    <w:basedOn w:val="DefaultParagraphFont"/>
    <w:link w:val="Footer"/>
    <w:uiPriority w:val="99"/>
    <w:rsid w:val="00915350"/>
  </w:style>
  <w:style w:type="paragraph" w:styleId="BalloonText">
    <w:name w:val="Balloon Text"/>
    <w:basedOn w:val="Normal"/>
    <w:link w:val="BalloonTextChar"/>
    <w:uiPriority w:val="99"/>
    <w:semiHidden/>
    <w:unhideWhenUsed/>
    <w:rsid w:val="009153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outlineLvl w:val="0"/>
    </w:pPr>
    <w:rPr>
      <w:b/>
      <w:sz w:val="28"/>
      <w:szCs w:val="28"/>
    </w:rPr>
  </w:style>
  <w:style w:type="paragraph" w:styleId="Heading2">
    <w:name w:val="heading 2"/>
    <w:basedOn w:val="Normal"/>
    <w:next w:val="Normal"/>
    <w:link w:val="Heading2Char"/>
    <w:uiPriority w:val="9"/>
    <w:pPr>
      <w:keepNext/>
      <w:spacing w:before="240"/>
      <w:outlineLvl w:val="1"/>
    </w:pPr>
    <w:rPr>
      <w:b/>
      <w:sz w:val="26"/>
      <w:szCs w:val="26"/>
    </w:rPr>
  </w:style>
  <w:style w:type="paragraph" w:styleId="Heading3">
    <w:name w:val="heading 3"/>
    <w:basedOn w:val="Normal"/>
    <w:next w:val="Normal"/>
    <w:link w:val="Heading3Char"/>
    <w:uiPriority w:val="9"/>
    <w:pPr>
      <w:keepNext/>
      <w:spacing w:before="240" w:after="60"/>
      <w:ind w:left="720"/>
      <w:outlineLvl w:val="2"/>
    </w:pPr>
    <w:rPr>
      <w:b/>
    </w:rPr>
  </w:style>
  <w:style w:type="paragraph" w:styleId="Heading4">
    <w:name w:val="heading 4"/>
    <w:basedOn w:val="Normal"/>
    <w:next w:val="Normal"/>
    <w:link w:val="Heading4Char"/>
    <w:uiPriority w:val="9"/>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after="60"/>
      <w:jc w:val="center"/>
    </w:pPr>
    <w:rPr>
      <w:rFonts w:ascii="Cambria" w:hAnsi="Cambria" w:cs="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customStyle="1" w:styleId="Body">
    <w:name w:val="Body"/>
    <w:rsid w:val="00C444B3"/>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915350"/>
    <w:pPr>
      <w:tabs>
        <w:tab w:val="center" w:pos="4513"/>
        <w:tab w:val="right" w:pos="9026"/>
      </w:tabs>
      <w:spacing w:after="0"/>
    </w:pPr>
  </w:style>
  <w:style w:type="character" w:customStyle="1" w:styleId="HeaderChar">
    <w:name w:val="Header Char"/>
    <w:basedOn w:val="DefaultParagraphFont"/>
    <w:link w:val="Header"/>
    <w:uiPriority w:val="99"/>
    <w:rsid w:val="00915350"/>
  </w:style>
  <w:style w:type="paragraph" w:styleId="Footer">
    <w:name w:val="footer"/>
    <w:basedOn w:val="Normal"/>
    <w:link w:val="FooterChar"/>
    <w:unhideWhenUsed/>
    <w:rsid w:val="00915350"/>
    <w:pPr>
      <w:tabs>
        <w:tab w:val="center" w:pos="4513"/>
        <w:tab w:val="right" w:pos="9026"/>
      </w:tabs>
      <w:spacing w:after="0"/>
    </w:pPr>
  </w:style>
  <w:style w:type="character" w:customStyle="1" w:styleId="FooterChar">
    <w:name w:val="Footer Char"/>
    <w:basedOn w:val="DefaultParagraphFont"/>
    <w:link w:val="Footer"/>
    <w:uiPriority w:val="99"/>
    <w:rsid w:val="00915350"/>
  </w:style>
  <w:style w:type="paragraph" w:styleId="BalloonText">
    <w:name w:val="Balloon Text"/>
    <w:basedOn w:val="Normal"/>
    <w:link w:val="BalloonTextChar"/>
    <w:uiPriority w:val="99"/>
    <w:semiHidden/>
    <w:unhideWhenUsed/>
    <w:rsid w:val="009153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8</cp:revision>
  <dcterms:created xsi:type="dcterms:W3CDTF">2020-07-11T07:51:00Z</dcterms:created>
  <dcterms:modified xsi:type="dcterms:W3CDTF">2020-07-11T12:35:00Z</dcterms:modified>
</cp:coreProperties>
</file>