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67" w:rsidRPr="00671109" w:rsidRDefault="000F6B67" w:rsidP="000F6B67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b/>
          <w:bCs/>
          <w:color w:val="CD7300"/>
          <w:sz w:val="22"/>
          <w:szCs w:val="22"/>
        </w:rPr>
        <w:t xml:space="preserve">2 The science of psychology </w:t>
      </w:r>
    </w:p>
    <w:p w:rsidR="000F6B67" w:rsidRPr="00671109" w:rsidRDefault="000F6B67" w:rsidP="000F6B67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What psychology is not!</w:t>
      </w:r>
    </w:p>
    <w:p w:rsidR="000F6B67" w:rsidRDefault="000F6B67" w:rsidP="000F6B67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Psychology as science</w:t>
      </w:r>
    </w:p>
    <w:p w:rsidR="000F6B67" w:rsidRPr="005B5BCD" w:rsidRDefault="000F6B67" w:rsidP="000F6B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5B5BCD">
        <w:rPr>
          <w:rFonts w:cstheme="minorHAnsi"/>
          <w:color w:val="333333"/>
          <w:sz w:val="22"/>
          <w:szCs w:val="22"/>
        </w:rPr>
        <w:t>Psychology is a science—the science of mind, brain, and behaviour. This means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5B5BCD">
        <w:rPr>
          <w:rFonts w:cstheme="minorHAnsi"/>
          <w:color w:val="333333"/>
          <w:sz w:val="22"/>
          <w:szCs w:val="22"/>
        </w:rPr>
        <w:t>that psychologists use the scientific method to discover and explain psychological phenomena and treat claims about human, mind, brain, and behaviour with scepticism.</w:t>
      </w:r>
    </w:p>
    <w:p w:rsidR="000F6B67" w:rsidRPr="005B5BCD" w:rsidRDefault="000F6B67" w:rsidP="000F6B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5B5BCD">
        <w:rPr>
          <w:rFonts w:cstheme="minorHAnsi"/>
          <w:color w:val="333333"/>
          <w:sz w:val="22"/>
          <w:szCs w:val="22"/>
        </w:rPr>
        <w:t>Psychologists regard themselves as scientists because they conduct and take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5B5BCD">
        <w:rPr>
          <w:rFonts w:cstheme="minorHAnsi"/>
          <w:color w:val="333333"/>
          <w:sz w:val="22"/>
          <w:szCs w:val="22"/>
        </w:rPr>
        <w:t>note of research, they attempt to be objective in their observations, and they are critical of their own and others’ interpretations of findings.</w:t>
      </w:r>
    </w:p>
    <w:p w:rsidR="000F6B67" w:rsidRPr="005B5BCD" w:rsidRDefault="000F6B67" w:rsidP="000F6B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5B5BCD">
        <w:rPr>
          <w:rFonts w:cstheme="minorHAnsi"/>
          <w:color w:val="333333"/>
          <w:sz w:val="22"/>
          <w:szCs w:val="22"/>
        </w:rPr>
        <w:t>There is a trade-off between the study of ‘impeccable trivia’, which are straightforward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5B5BCD">
        <w:rPr>
          <w:rFonts w:cstheme="minorHAnsi"/>
          <w:color w:val="333333"/>
          <w:sz w:val="22"/>
          <w:szCs w:val="22"/>
        </w:rPr>
        <w:t>to study using the methods of science, and more meaningful but harder to study phenomena.</w:t>
      </w:r>
    </w:p>
    <w:p w:rsidR="000F6B67" w:rsidRDefault="000F6B67" w:rsidP="000F6B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5B5BCD">
        <w:rPr>
          <w:rFonts w:cstheme="minorHAnsi"/>
          <w:color w:val="333333"/>
          <w:sz w:val="22"/>
          <w:szCs w:val="22"/>
        </w:rPr>
        <w:t>A small minority of psychologists take more critical stances towards traditional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5B5BCD">
        <w:rPr>
          <w:rFonts w:cstheme="minorHAnsi"/>
          <w:color w:val="333333"/>
          <w:sz w:val="22"/>
          <w:szCs w:val="22"/>
        </w:rPr>
        <w:t>views of science in psychology. These include humanistic and critical social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5B5BCD">
        <w:rPr>
          <w:rFonts w:cstheme="minorHAnsi"/>
          <w:color w:val="333333"/>
          <w:sz w:val="22"/>
          <w:szCs w:val="22"/>
        </w:rPr>
        <w:t>psychologists.</w:t>
      </w:r>
    </w:p>
    <w:p w:rsidR="000F6B67" w:rsidRPr="005B5BCD" w:rsidRDefault="000F6B67" w:rsidP="000F6B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5B5BCD">
        <w:rPr>
          <w:rFonts w:cstheme="minorHAnsi"/>
          <w:color w:val="333333"/>
          <w:sz w:val="22"/>
          <w:szCs w:val="22"/>
        </w:rPr>
        <w:t>It is important to distinguish between science and pseudoscience in psychology.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5B5BCD">
        <w:rPr>
          <w:rFonts w:cstheme="minorHAnsi"/>
          <w:color w:val="333333"/>
          <w:sz w:val="22"/>
          <w:szCs w:val="22"/>
        </w:rPr>
        <w:t>Pseudoscience is designed to appear scientific but actually lacks evidence.</w:t>
      </w:r>
    </w:p>
    <w:p w:rsidR="000F6B67" w:rsidRDefault="000F6B67" w:rsidP="000F6B67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 xml:space="preserve">Academic and applied psychology </w:t>
      </w:r>
    </w:p>
    <w:p w:rsidR="000F6B67" w:rsidRDefault="000F6B67" w:rsidP="000F6B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5B5BCD">
        <w:rPr>
          <w:rFonts w:cstheme="minorHAnsi"/>
          <w:color w:val="333333"/>
          <w:sz w:val="22"/>
          <w:szCs w:val="22"/>
        </w:rPr>
        <w:t>Academic psychology involves conducting psychological research, sharing this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5B5BCD">
        <w:rPr>
          <w:rFonts w:cstheme="minorHAnsi"/>
          <w:color w:val="333333"/>
          <w:sz w:val="22"/>
          <w:szCs w:val="22"/>
        </w:rPr>
        <w:t>through conferences and journals, and teaching psychology.</w:t>
      </w:r>
    </w:p>
    <w:p w:rsidR="000F6B67" w:rsidRDefault="000F6B67" w:rsidP="000F6B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5B5BCD">
        <w:rPr>
          <w:rFonts w:cstheme="minorHAnsi"/>
          <w:color w:val="333333"/>
          <w:sz w:val="22"/>
          <w:szCs w:val="22"/>
        </w:rPr>
        <w:t>Academic psychology can be divided into categories—for example, social and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5B5BCD">
        <w:rPr>
          <w:rFonts w:cstheme="minorHAnsi"/>
          <w:color w:val="333333"/>
          <w:sz w:val="22"/>
          <w:szCs w:val="22"/>
        </w:rPr>
        <w:t>cognitive psychology—however, in practice there is often overlap between these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5B5BCD">
        <w:rPr>
          <w:rFonts w:cstheme="minorHAnsi"/>
          <w:color w:val="333333"/>
          <w:sz w:val="22"/>
          <w:szCs w:val="22"/>
        </w:rPr>
        <w:t>categories.</w:t>
      </w:r>
      <w:r>
        <w:rPr>
          <w:rFonts w:cstheme="minorHAnsi"/>
          <w:color w:val="333333"/>
          <w:sz w:val="22"/>
          <w:szCs w:val="22"/>
        </w:rPr>
        <w:t xml:space="preserve"> </w:t>
      </w:r>
    </w:p>
    <w:p w:rsidR="000F6B67" w:rsidRDefault="000F6B67" w:rsidP="000F6B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5B5BCD">
        <w:rPr>
          <w:rFonts w:cstheme="minorHAnsi"/>
          <w:color w:val="333333"/>
          <w:sz w:val="22"/>
          <w:szCs w:val="22"/>
        </w:rPr>
        <w:t>Applied psychology involves using psychological theory, research, and techniques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5B5BCD">
        <w:rPr>
          <w:rFonts w:cstheme="minorHAnsi"/>
          <w:color w:val="333333"/>
          <w:sz w:val="22"/>
          <w:szCs w:val="22"/>
        </w:rPr>
        <w:t>in a range of professional settings. Branches of applied psychology include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5B5BCD">
        <w:rPr>
          <w:rFonts w:cstheme="minorHAnsi"/>
          <w:color w:val="333333"/>
          <w:sz w:val="22"/>
          <w:szCs w:val="22"/>
        </w:rPr>
        <w:t>clinical and educational psychology.</w:t>
      </w:r>
    </w:p>
    <w:p w:rsidR="000F6B67" w:rsidRPr="005B5BCD" w:rsidRDefault="000F6B67" w:rsidP="000F6B6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5B5BCD">
        <w:rPr>
          <w:rFonts w:cstheme="minorHAnsi"/>
          <w:color w:val="333333"/>
          <w:sz w:val="22"/>
          <w:szCs w:val="22"/>
        </w:rPr>
        <w:t xml:space="preserve">Academic and applied </w:t>
      </w:r>
      <w:proofErr w:type="gramStart"/>
      <w:r w:rsidRPr="005B5BCD">
        <w:rPr>
          <w:rFonts w:cstheme="minorHAnsi"/>
          <w:color w:val="333333"/>
          <w:sz w:val="22"/>
          <w:szCs w:val="22"/>
        </w:rPr>
        <w:t>psychology are</w:t>
      </w:r>
      <w:proofErr w:type="gramEnd"/>
      <w:r w:rsidRPr="005B5BCD">
        <w:rPr>
          <w:rFonts w:cstheme="minorHAnsi"/>
          <w:color w:val="333333"/>
          <w:sz w:val="22"/>
          <w:szCs w:val="22"/>
        </w:rPr>
        <w:t xml:space="preserve"> both ‘proper’ psychology and enjoy equal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5B5BCD">
        <w:rPr>
          <w:rFonts w:cstheme="minorHAnsi"/>
          <w:color w:val="333333"/>
          <w:sz w:val="22"/>
          <w:szCs w:val="22"/>
        </w:rPr>
        <w:t>status in the eyes of professional bodies like the British Psychological Society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5B5BCD">
        <w:rPr>
          <w:rFonts w:cstheme="minorHAnsi"/>
          <w:color w:val="333333"/>
          <w:sz w:val="22"/>
          <w:szCs w:val="22"/>
        </w:rPr>
        <w:t>and the European Federation of Psychological Associations.</w:t>
      </w:r>
    </w:p>
    <w:p w:rsidR="000F6B67" w:rsidRDefault="000F6B67" w:rsidP="000F6B67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 xml:space="preserve">A brief history of the mind </w:t>
      </w:r>
    </w:p>
    <w:p w:rsidR="000F6B67" w:rsidRDefault="000F6B67" w:rsidP="000F6B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5B5BCD">
        <w:rPr>
          <w:rFonts w:cstheme="minorHAnsi"/>
          <w:color w:val="000000"/>
          <w:sz w:val="22"/>
          <w:szCs w:val="22"/>
        </w:rPr>
        <w:t>The first pre-scientific systems of psychology appeared around 2,600 years ago,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5B5BCD">
        <w:rPr>
          <w:rFonts w:cstheme="minorHAnsi"/>
          <w:color w:val="000000"/>
          <w:sz w:val="22"/>
          <w:szCs w:val="22"/>
        </w:rPr>
        <w:t>and are notable for the overlap of ideas with modern psychology.</w:t>
      </w:r>
    </w:p>
    <w:p w:rsidR="000F6B67" w:rsidRPr="005B5BCD" w:rsidRDefault="000F6B67" w:rsidP="000F6B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5B5BCD">
        <w:rPr>
          <w:rFonts w:cstheme="minorHAnsi"/>
          <w:color w:val="000000"/>
          <w:sz w:val="22"/>
          <w:szCs w:val="22"/>
        </w:rPr>
        <w:t>The backdrop to the existence of scientific psychology lies in European philosophers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5B5BCD">
        <w:rPr>
          <w:rFonts w:cstheme="minorHAnsi"/>
          <w:color w:val="000000"/>
          <w:sz w:val="22"/>
          <w:szCs w:val="22"/>
        </w:rPr>
        <w:t>of the sixteenth century.</w:t>
      </w:r>
    </w:p>
    <w:p w:rsidR="000F6B67" w:rsidRDefault="000F6B67" w:rsidP="000F6B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5B5BCD">
        <w:rPr>
          <w:rFonts w:cstheme="minorHAnsi"/>
          <w:color w:val="000000"/>
          <w:sz w:val="22"/>
          <w:szCs w:val="22"/>
        </w:rPr>
        <w:t>Psychology emerged as a discipline in its own right from philosophy and biology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5B5BCD">
        <w:rPr>
          <w:rFonts w:cstheme="minorHAnsi"/>
          <w:color w:val="000000"/>
          <w:sz w:val="22"/>
          <w:szCs w:val="22"/>
        </w:rPr>
        <w:t>in the mid-nineteenth century.</w:t>
      </w:r>
      <w:r>
        <w:rPr>
          <w:rFonts w:cstheme="minorHAnsi"/>
          <w:color w:val="000000"/>
          <w:sz w:val="22"/>
          <w:szCs w:val="22"/>
        </w:rPr>
        <w:t xml:space="preserve"> </w:t>
      </w:r>
    </w:p>
    <w:p w:rsidR="000F6B67" w:rsidRPr="005B5BCD" w:rsidRDefault="000F6B67" w:rsidP="000F6B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5B5BCD">
        <w:rPr>
          <w:rFonts w:cstheme="minorHAnsi"/>
          <w:color w:val="000000"/>
          <w:sz w:val="22"/>
          <w:szCs w:val="22"/>
        </w:rPr>
        <w:t>The early scientific psychologists used introspection as their main research method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5B5BCD">
        <w:rPr>
          <w:rFonts w:cstheme="minorHAnsi"/>
          <w:color w:val="000000"/>
          <w:sz w:val="22"/>
          <w:szCs w:val="22"/>
        </w:rPr>
        <w:t>but this was superseded by the behaviourists’ focus on observable behaviour.</w:t>
      </w:r>
    </w:p>
    <w:p w:rsidR="000F6B67" w:rsidRPr="005B5BCD" w:rsidRDefault="000F6B67" w:rsidP="000F6B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5B5BCD">
        <w:rPr>
          <w:rFonts w:cstheme="minorHAnsi"/>
          <w:color w:val="000000"/>
          <w:sz w:val="22"/>
          <w:szCs w:val="22"/>
        </w:rPr>
        <w:t>Behaviourism, the study of learned behaviour under controlled conditions,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5B5BCD">
        <w:rPr>
          <w:rFonts w:cstheme="minorHAnsi"/>
          <w:color w:val="000000"/>
          <w:sz w:val="22"/>
          <w:szCs w:val="22"/>
        </w:rPr>
        <w:t>dominated American psychology, though not so much European psychology,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5B5BCD">
        <w:rPr>
          <w:rFonts w:cstheme="minorHAnsi"/>
          <w:color w:val="000000"/>
          <w:sz w:val="22"/>
          <w:szCs w:val="22"/>
        </w:rPr>
        <w:t>throughout the first half of the twentieth century.</w:t>
      </w:r>
    </w:p>
    <w:p w:rsidR="000F6B67" w:rsidRPr="005B5BCD" w:rsidRDefault="000F6B67" w:rsidP="000F6B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5B5BCD">
        <w:rPr>
          <w:rFonts w:cstheme="minorHAnsi"/>
          <w:color w:val="000000"/>
          <w:sz w:val="22"/>
          <w:szCs w:val="22"/>
        </w:rPr>
        <w:t>In parallel with behaviourism, psychoanalysis developed a more theoretical approach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5B5BCD">
        <w:rPr>
          <w:rFonts w:cstheme="minorHAnsi"/>
          <w:color w:val="000000"/>
          <w:sz w:val="22"/>
          <w:szCs w:val="22"/>
        </w:rPr>
        <w:t>to psychology, based largely in European hospitals and private training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5B5BCD">
        <w:rPr>
          <w:rFonts w:cstheme="minorHAnsi"/>
          <w:color w:val="000000"/>
          <w:sz w:val="22"/>
          <w:szCs w:val="22"/>
        </w:rPr>
        <w:t>institutes.</w:t>
      </w:r>
    </w:p>
    <w:p w:rsidR="000F6B67" w:rsidRPr="005B5BCD" w:rsidRDefault="000F6B67" w:rsidP="000F6B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5B5BCD">
        <w:rPr>
          <w:rFonts w:cstheme="minorHAnsi"/>
          <w:color w:val="000000"/>
          <w:sz w:val="22"/>
          <w:szCs w:val="22"/>
        </w:rPr>
        <w:t>In the 1950s, humanistic psychology was an attempt to make psychology kinder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5B5BCD">
        <w:rPr>
          <w:rFonts w:cstheme="minorHAnsi"/>
          <w:color w:val="000000"/>
          <w:sz w:val="22"/>
          <w:szCs w:val="22"/>
        </w:rPr>
        <w:t>and simpler. It was briefly influential as a ‘third force’ in academic psychology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5B5BCD">
        <w:rPr>
          <w:rFonts w:cstheme="minorHAnsi"/>
          <w:color w:val="000000"/>
          <w:sz w:val="22"/>
          <w:szCs w:val="22"/>
        </w:rPr>
        <w:t>and its principles still underlie some practice in applied psychology.</w:t>
      </w:r>
    </w:p>
    <w:p w:rsidR="000F6B67" w:rsidRPr="005B5BCD" w:rsidRDefault="000F6B67" w:rsidP="000F6B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5B5BCD">
        <w:rPr>
          <w:rFonts w:cstheme="minorHAnsi"/>
          <w:color w:val="000000"/>
          <w:sz w:val="22"/>
          <w:szCs w:val="22"/>
        </w:rPr>
        <w:t>Cognitive psychology, with its focus on mental processes, also emerged as a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5B5BCD">
        <w:rPr>
          <w:rFonts w:cstheme="minorHAnsi"/>
          <w:color w:val="000000"/>
          <w:sz w:val="22"/>
          <w:szCs w:val="22"/>
        </w:rPr>
        <w:t>major force in psychology in the 1950s, dominating psychology for the rest of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5B5BCD">
        <w:rPr>
          <w:rFonts w:cstheme="minorHAnsi"/>
          <w:color w:val="000000"/>
          <w:sz w:val="22"/>
          <w:szCs w:val="22"/>
        </w:rPr>
        <w:t>the twentieth century.</w:t>
      </w:r>
    </w:p>
    <w:p w:rsidR="000F6B67" w:rsidRPr="005B5BCD" w:rsidRDefault="000F6B67" w:rsidP="000F6B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5B5BCD">
        <w:rPr>
          <w:rFonts w:cstheme="minorHAnsi"/>
          <w:color w:val="000000"/>
          <w:sz w:val="22"/>
          <w:szCs w:val="22"/>
        </w:rPr>
        <w:lastRenderedPageBreak/>
        <w:t>Neuroscience has emerged as both a separate discipline and an approach to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5B5BCD">
        <w:rPr>
          <w:rFonts w:cstheme="minorHAnsi"/>
          <w:color w:val="000000"/>
          <w:sz w:val="22"/>
          <w:szCs w:val="22"/>
        </w:rPr>
        <w:t>psychology over the last two decades, providing very exciting insights into the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5B5BCD">
        <w:rPr>
          <w:rFonts w:cstheme="minorHAnsi"/>
          <w:color w:val="000000"/>
          <w:sz w:val="22"/>
          <w:szCs w:val="22"/>
        </w:rPr>
        <w:t>relationship between brain, mind, and behaviour, but there are also controversies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5B5BCD">
        <w:rPr>
          <w:rFonts w:cstheme="minorHAnsi"/>
          <w:color w:val="000000"/>
          <w:sz w:val="22"/>
          <w:szCs w:val="22"/>
        </w:rPr>
        <w:t>around what some consider overblown claims.</w:t>
      </w:r>
    </w:p>
    <w:p w:rsidR="000F6B67" w:rsidRPr="005B5BCD" w:rsidRDefault="000F6B67" w:rsidP="000F6B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5B5BCD">
        <w:rPr>
          <w:rFonts w:cstheme="minorHAnsi"/>
          <w:color w:val="000000"/>
          <w:sz w:val="22"/>
          <w:szCs w:val="22"/>
        </w:rPr>
        <w:t>Evolutionary psychology is another modern biology-based approach to psychology.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5B5BCD">
        <w:rPr>
          <w:rFonts w:cstheme="minorHAnsi"/>
          <w:color w:val="000000"/>
          <w:sz w:val="22"/>
          <w:szCs w:val="22"/>
        </w:rPr>
        <w:t>It has great explanatory</w:t>
      </w:r>
      <w:r>
        <w:rPr>
          <w:rFonts w:cstheme="minorHAnsi"/>
          <w:color w:val="000000"/>
          <w:sz w:val="22"/>
          <w:szCs w:val="22"/>
        </w:rPr>
        <w:t xml:space="preserve"> </w:t>
      </w:r>
      <w:proofErr w:type="gramStart"/>
      <w:r w:rsidRPr="005B5BCD">
        <w:rPr>
          <w:rFonts w:cstheme="minorHAnsi"/>
          <w:color w:val="000000"/>
          <w:sz w:val="22"/>
          <w:szCs w:val="22"/>
        </w:rPr>
        <w:t>It</w:t>
      </w:r>
      <w:proofErr w:type="gramEnd"/>
      <w:r w:rsidRPr="005B5BCD">
        <w:rPr>
          <w:rFonts w:cstheme="minorHAnsi"/>
          <w:color w:val="000000"/>
          <w:sz w:val="22"/>
          <w:szCs w:val="22"/>
        </w:rPr>
        <w:t xml:space="preserve"> has great explanatory power but is controversial for appearing to justify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5B5BCD">
        <w:rPr>
          <w:rFonts w:cstheme="minorHAnsi"/>
          <w:color w:val="000000"/>
          <w:sz w:val="22"/>
          <w:szCs w:val="22"/>
        </w:rPr>
        <w:t>some immoral behaviours.</w:t>
      </w:r>
    </w:p>
    <w:p w:rsidR="000F6B67" w:rsidRPr="005B5BCD" w:rsidRDefault="000F6B67" w:rsidP="000F6B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5B5BCD">
        <w:rPr>
          <w:rFonts w:cstheme="minorHAnsi"/>
          <w:sz w:val="22"/>
          <w:szCs w:val="22"/>
        </w:rPr>
        <w:t>There are cultural differences in the psychology of different countries. American</w:t>
      </w:r>
      <w:r>
        <w:rPr>
          <w:rFonts w:cstheme="minorHAnsi"/>
          <w:sz w:val="22"/>
          <w:szCs w:val="22"/>
        </w:rPr>
        <w:t xml:space="preserve"> </w:t>
      </w:r>
      <w:r w:rsidRPr="005B5BCD">
        <w:rPr>
          <w:rFonts w:cstheme="minorHAnsi"/>
          <w:sz w:val="22"/>
          <w:szCs w:val="22"/>
        </w:rPr>
        <w:t>psychology thus tends to be particularly experimental and mainland European</w:t>
      </w:r>
      <w:r>
        <w:rPr>
          <w:rFonts w:cstheme="minorHAnsi"/>
          <w:sz w:val="22"/>
          <w:szCs w:val="22"/>
        </w:rPr>
        <w:t xml:space="preserve"> </w:t>
      </w:r>
      <w:r w:rsidRPr="005B5BCD">
        <w:rPr>
          <w:rFonts w:cstheme="minorHAnsi"/>
          <w:sz w:val="22"/>
          <w:szCs w:val="22"/>
        </w:rPr>
        <w:t>psychology is typically rather more theoretical.</w:t>
      </w:r>
    </w:p>
    <w:p w:rsidR="000F6B67" w:rsidRDefault="000F6B67" w:rsidP="000F6B67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 xml:space="preserve">Theory and perspective in psychology </w:t>
      </w:r>
    </w:p>
    <w:p w:rsidR="000F6B67" w:rsidRPr="005B5BCD" w:rsidRDefault="000F6B67" w:rsidP="000F6B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5B5BCD">
        <w:rPr>
          <w:rFonts w:cstheme="minorHAnsi"/>
          <w:color w:val="000000"/>
          <w:sz w:val="22"/>
          <w:szCs w:val="22"/>
        </w:rPr>
        <w:t>Theory has an important role in psychology. A theory is a series of interconnected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5B5BCD">
        <w:rPr>
          <w:rFonts w:cstheme="minorHAnsi"/>
          <w:color w:val="000000"/>
          <w:sz w:val="22"/>
          <w:szCs w:val="22"/>
        </w:rPr>
        <w:t>ideas that aims to explain a phenomenon. Theories generate hypotheses.</w:t>
      </w:r>
    </w:p>
    <w:p w:rsidR="000F6B67" w:rsidRPr="005B5BCD" w:rsidRDefault="000F6B67" w:rsidP="000F6B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proofErr w:type="gramStart"/>
      <w:r w:rsidRPr="005B5BCD">
        <w:rPr>
          <w:rFonts w:cstheme="minorHAnsi"/>
          <w:color w:val="000000"/>
          <w:sz w:val="22"/>
          <w:szCs w:val="22"/>
        </w:rPr>
        <w:t>An</w:t>
      </w:r>
      <w:proofErr w:type="gramEnd"/>
      <w:r w:rsidRPr="005B5BCD">
        <w:rPr>
          <w:rFonts w:cstheme="minorHAnsi"/>
          <w:color w:val="000000"/>
          <w:sz w:val="22"/>
          <w:szCs w:val="22"/>
        </w:rPr>
        <w:t xml:space="preserve"> hypothesis is different from a theory, being a simple and testable statement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5B5BCD">
        <w:rPr>
          <w:rFonts w:cstheme="minorHAnsi"/>
          <w:color w:val="000000"/>
          <w:sz w:val="22"/>
          <w:szCs w:val="22"/>
        </w:rPr>
        <w:t>about a phenomenon. Hypotheses are very important in formulating some kinds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5B5BCD">
        <w:rPr>
          <w:rFonts w:cstheme="minorHAnsi"/>
          <w:color w:val="000000"/>
          <w:sz w:val="22"/>
          <w:szCs w:val="22"/>
        </w:rPr>
        <w:t>of psychological research.</w:t>
      </w:r>
    </w:p>
    <w:p w:rsidR="0074276B" w:rsidRPr="000F6B67" w:rsidRDefault="000F6B67" w:rsidP="000F6B67">
      <w:r w:rsidRPr="005B5BCD">
        <w:rPr>
          <w:rFonts w:cstheme="minorHAnsi"/>
          <w:color w:val="000000"/>
          <w:sz w:val="22"/>
          <w:szCs w:val="22"/>
        </w:rPr>
        <w:t>Different theories explaining the same phenomenon can coexist if they operate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5B5BCD">
        <w:rPr>
          <w:rFonts w:cstheme="minorHAnsi"/>
          <w:color w:val="000000"/>
          <w:sz w:val="22"/>
          <w:szCs w:val="22"/>
        </w:rPr>
        <w:t>at different levels of explanation.</w:t>
      </w:r>
      <w:bookmarkStart w:id="0" w:name="_GoBack"/>
      <w:bookmarkEnd w:id="0"/>
    </w:p>
    <w:sectPr w:rsidR="0074276B" w:rsidRPr="000F6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5540"/>
    <w:multiLevelType w:val="hybridMultilevel"/>
    <w:tmpl w:val="8C04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334DB"/>
    <w:multiLevelType w:val="hybridMultilevel"/>
    <w:tmpl w:val="E468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B10D0"/>
    <w:multiLevelType w:val="hybridMultilevel"/>
    <w:tmpl w:val="468A7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A0689"/>
    <w:multiLevelType w:val="hybridMultilevel"/>
    <w:tmpl w:val="02B0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863C1"/>
    <w:multiLevelType w:val="hybridMultilevel"/>
    <w:tmpl w:val="EE909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C1F96">
      <w:start w:val="22"/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  <w:color w:val="DA1A43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53395"/>
    <w:multiLevelType w:val="hybridMultilevel"/>
    <w:tmpl w:val="6B0E6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9608A"/>
    <w:multiLevelType w:val="hybridMultilevel"/>
    <w:tmpl w:val="12D4C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C0"/>
    <w:rsid w:val="000C50B8"/>
    <w:rsid w:val="000F6B67"/>
    <w:rsid w:val="00170735"/>
    <w:rsid w:val="0074276B"/>
    <w:rsid w:val="00CB003C"/>
    <w:rsid w:val="00D069C0"/>
    <w:rsid w:val="00DA046A"/>
    <w:rsid w:val="00F247ED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6A"/>
    <w:pPr>
      <w:spacing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6A"/>
    <w:pPr>
      <w:spacing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</dc:creator>
  <cp:keywords/>
  <dc:description/>
  <cp:lastModifiedBy>Ignasi</cp:lastModifiedBy>
  <cp:revision>3</cp:revision>
  <dcterms:created xsi:type="dcterms:W3CDTF">2019-11-25T10:14:00Z</dcterms:created>
  <dcterms:modified xsi:type="dcterms:W3CDTF">2019-11-25T10:19:00Z</dcterms:modified>
</cp:coreProperties>
</file>