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3E89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6, BEYOND THE MYTHICAL NORM</w:t>
      </w:r>
    </w:p>
    <w:p w14:paraId="07D007AE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52C3661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2D2F7B6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All Mixed Up: What D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o We Call People of Multiple Backgrounds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?, Leah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NPR, August 25, 2016 (nonfiction/essay)</w:t>
      </w:r>
    </w:p>
    <w:p w14:paraId="119F2253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Mixed? Biracial? Multiracial? The history of the words we’ve used to describe people who identify with more than one race or ethnicity.</w:t>
      </w:r>
    </w:p>
    <w:p w14:paraId="20F48B3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CA3C0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Between the World and Me</w:t>
      </w:r>
      <w:r>
        <w:rPr>
          <w:rFonts w:ascii="Times New Roman" w:eastAsia="Times New Roman" w:hAnsi="Times New Roman" w:cs="Times New Roman"/>
          <w:sz w:val="24"/>
          <w:szCs w:val="24"/>
        </w:rPr>
        <w:t>, Ta-Nehisi Coates, 2015 (nonfiction/memoir)</w:t>
      </w:r>
    </w:p>
    <w:p w14:paraId="0E72EB7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to the author’s 15-year-old son about racism in America.</w:t>
      </w:r>
    </w:p>
    <w:p w14:paraId="69C12C7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2EBEE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Case for Reparations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Ta-Nehisi Coates,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Atlantic</w:t>
      </w:r>
      <w:r>
        <w:rPr>
          <w:rFonts w:ascii="Times New Roman" w:eastAsia="Times New Roman" w:hAnsi="Times New Roman" w:cs="Times New Roman"/>
          <w:sz w:val="24"/>
          <w:szCs w:val="24"/>
        </w:rPr>
        <w:t>, June 2014 (opinion / article)</w:t>
      </w:r>
    </w:p>
    <w:p w14:paraId="60B1CD1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continued legacy of racist policies and practices in the United States and the case for making reparations to African Americans who have been systematically disempowered and disadvantaged.</w:t>
      </w:r>
    </w:p>
    <w:p w14:paraId="2016F8ED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86DB2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Choosing a School for My Daughter in a Segregated City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Nikole Hannah-Jones,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 Magazine</w:t>
      </w:r>
      <w:r>
        <w:rPr>
          <w:rFonts w:ascii="Times New Roman" w:eastAsia="Times New Roman" w:hAnsi="Times New Roman" w:cs="Times New Roman"/>
          <w:sz w:val="24"/>
          <w:szCs w:val="24"/>
        </w:rPr>
        <w:t>, June 9, 2016 (nonfiction/essay)</w:t>
      </w:r>
    </w:p>
    <w:p w14:paraId="57751816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Black family’s struggle to find the right New York City public school for their daughter.</w:t>
      </w:r>
    </w:p>
    <w:p w14:paraId="4229D657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092FB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Cleveland Indians Are Removing Chief Wahoo from Field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But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Have Incentive to Keep Him on Shelves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Maury Brown,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Forbes</w:t>
      </w:r>
      <w:r>
        <w:rPr>
          <w:rFonts w:ascii="Times New Roman" w:eastAsia="Times New Roman" w:hAnsi="Times New Roman" w:cs="Times New Roman"/>
          <w:sz w:val="24"/>
          <w:szCs w:val="24"/>
        </w:rPr>
        <w:t>, January 29, 2018 (news article)</w:t>
      </w:r>
    </w:p>
    <w:p w14:paraId="48E39D0C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CA47B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Free Food for Millionaires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Lee, 2007 (novel)</w:t>
      </w:r>
    </w:p>
    <w:p w14:paraId="030EFBB2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Intergenerational conflict in a Korean American family.</w:t>
      </w:r>
    </w:p>
    <w:p w14:paraId="70DA9C8D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4B29B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Men Without a Country: Mike Brown, Trayvon Martin, My Father and Me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Arthur Chu,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Daily</w:t>
      </w:r>
    </w:p>
    <w:p w14:paraId="6834A592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Beast</w:t>
      </w:r>
      <w:r>
        <w:rPr>
          <w:rFonts w:ascii="Times New Roman" w:eastAsia="Times New Roman" w:hAnsi="Times New Roman" w:cs="Times New Roman"/>
          <w:sz w:val="24"/>
          <w:szCs w:val="24"/>
        </w:rPr>
        <w:t>, August 12, 2014 (nonfiction/essay)</w:t>
      </w:r>
    </w:p>
    <w:p w14:paraId="46C0B3E5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being an Asian American man and not belonging in America.</w:t>
      </w:r>
    </w:p>
    <w:p w14:paraId="69C23A92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DDFD5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The New Jim Crow: Mass Incarceration in the Age of Colorblindness</w:t>
      </w:r>
      <w:r>
        <w:rPr>
          <w:rFonts w:ascii="Times New Roman" w:eastAsia="Times New Roman" w:hAnsi="Times New Roman" w:cs="Times New Roman"/>
          <w:sz w:val="24"/>
          <w:szCs w:val="24"/>
        </w:rPr>
        <w:t>, Michelle Alexander, 2010 (nonfiction/book)</w:t>
      </w:r>
    </w:p>
    <w:p w14:paraId="5590E4B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Alexander argues that mass incarceration has replaced Jim Crow and legal segregation as a system of social control in America.</w:t>
      </w:r>
    </w:p>
    <w:p w14:paraId="32A22CD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0474C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Race, Gender, and the Politics of Skin Tone</w:t>
      </w:r>
      <w:r>
        <w:rPr>
          <w:rFonts w:ascii="Times New Roman" w:eastAsia="Times New Roman" w:hAnsi="Times New Roman" w:cs="Times New Roman"/>
          <w:sz w:val="24"/>
          <w:szCs w:val="24"/>
        </w:rPr>
        <w:t>, Margaret Hunter, 2005 (nonfiction/book)</w:t>
      </w:r>
    </w:p>
    <w:p w14:paraId="29DBF1B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examination of how colorism (an ideology that usually privileges lighter skin tone) affects African American and Mexican American women.</w:t>
      </w:r>
    </w:p>
    <w:p w14:paraId="75D5FCA2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9C14C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</w:rPr>
          <w:t>Stamped from the Beginning: The Definitive History of Racist Ideas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 (scholarly / book)</w:t>
      </w:r>
    </w:p>
    <w:p w14:paraId="01895090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Book Award winner about how racist ideas are intimately entwined with the founding and development of the United States to the present day.</w:t>
      </w:r>
    </w:p>
    <w:p w14:paraId="0BE45086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1DE9A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There, There</w:t>
      </w:r>
      <w:r>
        <w:rPr>
          <w:rFonts w:ascii="Times New Roman" w:eastAsia="Times New Roman" w:hAnsi="Times New Roman" w:cs="Times New Roman"/>
          <w:sz w:val="24"/>
          <w:szCs w:val="24"/>
        </w:rPr>
        <w:t>, Tommy Orange, 2018 (novel)</w:t>
      </w:r>
    </w:p>
    <w:p w14:paraId="69F58895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Intersecting stories of American Indians living in Oakland, California.</w:t>
      </w:r>
    </w:p>
    <w:p w14:paraId="0B859AFE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7B41A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What Biracial People Know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Moises Velasquez-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March 4, 2017</w:t>
      </w:r>
    </w:p>
    <w:p w14:paraId="19E51B45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(opinion/article)</w:t>
      </w:r>
    </w:p>
    <w:p w14:paraId="0553E708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advantages of diversity.</w:t>
      </w:r>
    </w:p>
    <w:p w14:paraId="7ED2E3E3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D6E54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15FE77E4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American Made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Scene on Radio, October 17, 2018, 54 mins (podcast)</w:t>
      </w:r>
    </w:p>
    <w:p w14:paraId="5E4A248B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Examines racialized stereotyping of Asian American and African American men.</w:t>
      </w:r>
    </w:p>
    <w:p w14:paraId="5D68C39C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50CB8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America’s Original Identity Politics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Sarah Churchwell, New York Review of Books, February 7, 2019 (opinion/article)</w:t>
      </w:r>
    </w:p>
    <w:p w14:paraId="0365A88B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“identity politics” have been embedded in the United States since before its founding and why accusations that the left has been overcome by identity politics get the story wrong.</w:t>
      </w:r>
    </w:p>
    <w:p w14:paraId="6DFF8AB9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9DE2E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Busted: America’s Poverty Myths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On the Media, 2016 (podcast)</w:t>
      </w:r>
    </w:p>
    <w:p w14:paraId="014D7809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5-part series unpacking the myths that shape our views and policy decisions about poverty in</w:t>
      </w:r>
    </w:p>
    <w:p w14:paraId="1402A559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America.</w:t>
      </w:r>
    </w:p>
    <w:p w14:paraId="448E0406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D4478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Latinx: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Ungendering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of the Spanish Language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Latino USA, January 29, 2017, 11 mins</w:t>
      </w:r>
    </w:p>
    <w:p w14:paraId="24786924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(podcast)</w:t>
      </w:r>
    </w:p>
    <w:p w14:paraId="3A6650BC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the Spanish language to make it more inclusive.</w:t>
      </w:r>
    </w:p>
    <w:p w14:paraId="02342128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89B6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Seeing White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Scene on Radio, 2017 (podcast)</w:t>
      </w:r>
    </w:p>
    <w:p w14:paraId="0A9D934A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14-part series on what it means to be white in America.</w:t>
      </w:r>
    </w:p>
    <w:p w14:paraId="5A282718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099D0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67C98F16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13th, Ava DuVernay, Director, 2016,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mins (documentary)</w:t>
      </w:r>
    </w:p>
    <w:p w14:paraId="3A83269E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Racism and mass incarceration in the United States. Available on Netflix.</w:t>
      </w:r>
    </w:p>
    <w:p w14:paraId="546D5D4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F6900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Evoking the Mulatto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Website</w:t>
      </w:r>
    </w:p>
    <w:p w14:paraId="388BC512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Exploring Black mixed identity in the 21st century. Check out the videos and other resources.</w:t>
      </w:r>
    </w:p>
    <w:p w14:paraId="6514137D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C8BFC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Precious Knowledge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Ari Luis Palos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Isabel McGinnis, 2011,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mins (documentary)</w:t>
      </w:r>
    </w:p>
    <w:p w14:paraId="03D319C4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of the final years of the highly successful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Mexican-American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Studies Program at Tucson</w:t>
      </w:r>
    </w:p>
    <w:p w14:paraId="5490382A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(declared illegal by the State of Arizona).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library subscription.</w:t>
      </w:r>
    </w:p>
    <w:p w14:paraId="3BC7736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42A6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To Gain Title to Our Bodies: Black Women and the Long Civil Rights Movement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Danielle L. McGuire (lecture / video)</w:t>
      </w:r>
    </w:p>
    <w:p w14:paraId="4DFCDE9B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4CAEE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We need to talk about an injustice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Bryan Stevenson, TED Talk, 2012, 23 mins</w:t>
      </w:r>
    </w:p>
    <w:p w14:paraId="6219F881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lawyer Bryan Stevenson details some hard truths about mass incarceration and race.</w:t>
      </w:r>
    </w:p>
    <w:p w14:paraId="195F6A5F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07B80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Young Lakota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Marion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Lipschutz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Rose Rosenblatt, Directors, 2013,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 mins</w:t>
      </w:r>
    </w:p>
    <w:p w14:paraId="680ED828" w14:textId="77777777" w:rsidR="00EB19D8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(documentary)</w:t>
      </w:r>
    </w:p>
    <w:p w14:paraId="1C875DB6" w14:textId="77777777" w:rsidR="00EB19D8" w:rsidRPr="00302612" w:rsidRDefault="00EB19D8" w:rsidP="00EB19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political awakening of 3 young people on the Pine Ridge reservation.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library subscription.</w:t>
      </w:r>
    </w:p>
    <w:p w14:paraId="26653A3E" w14:textId="77777777" w:rsidR="003C17CB" w:rsidRDefault="003C17CB"/>
    <w:sectPr w:rsidR="003C1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D8"/>
    <w:rsid w:val="003C17CB"/>
    <w:rsid w:val="00E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7629"/>
  <w15:chartTrackingRefBased/>
  <w15:docId w15:val="{40580370-A93B-4B67-A835-5B6EAD8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9D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ailybeast.com/men-without-a-country-mike-brown-trayvon-martin-my-father-and-me" TargetMode="External"/><Relationship Id="rId13" Type="http://schemas.openxmlformats.org/officeDocument/2006/relationships/hyperlink" Target="https://www.nybooks.com/daily/2019/02/07/americas-original-identity-politics/" TargetMode="External"/><Relationship Id="rId18" Type="http://schemas.openxmlformats.org/officeDocument/2006/relationships/hyperlink" Target="https://www.kanopy.com/wayf/product/precious-knowle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anopy.com/product/young-lakota" TargetMode="External"/><Relationship Id="rId7" Type="http://schemas.openxmlformats.org/officeDocument/2006/relationships/hyperlink" Target="https://www.forbes.com/sites/maurybrown/2018/01/29/while-cleveland-indians-retiring-chief-wahoo-new-products-with-him-not-going-away/" TargetMode="External"/><Relationship Id="rId12" Type="http://schemas.openxmlformats.org/officeDocument/2006/relationships/hyperlink" Target="https://www.sceneonradio.org/episode-54-american-made-men-part-8/" TargetMode="External"/><Relationship Id="rId17" Type="http://schemas.openxmlformats.org/officeDocument/2006/relationships/hyperlink" Target="http://evokingthemulatto.com/indexmain/ma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eneonradio.org/seeing-white/" TargetMode="External"/><Relationship Id="rId20" Type="http://schemas.openxmlformats.org/officeDocument/2006/relationships/hyperlink" Target="https://www.youtube.com/watch?v=c2tOp7OxyQ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16/06/12/magazine/choosing-a-school-for-my-daughter-in-a-segregated-city.html" TargetMode="External"/><Relationship Id="rId11" Type="http://schemas.openxmlformats.org/officeDocument/2006/relationships/hyperlink" Target="https://www.nytimes.com/2017/03/04/opinion/sunday/what-biracial-people-know.html" TargetMode="External"/><Relationship Id="rId5" Type="http://schemas.openxmlformats.org/officeDocument/2006/relationships/hyperlink" Target="https://www.theatlantic.com/magazine/archive/2014/06/the-case-for-reparations/361631/" TargetMode="External"/><Relationship Id="rId15" Type="http://schemas.openxmlformats.org/officeDocument/2006/relationships/hyperlink" Target="https://latinousa.org/2016/01/29/latinx-ungendering-spanish-langu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bramxkendi.com/stamped-from-the-beginning/" TargetMode="External"/><Relationship Id="rId19" Type="http://schemas.openxmlformats.org/officeDocument/2006/relationships/hyperlink" Target="https://www.youtube.com/watch?v=tCqjlCY2L-s" TargetMode="External"/><Relationship Id="rId4" Type="http://schemas.openxmlformats.org/officeDocument/2006/relationships/hyperlink" Target="https://www.npr.org/sections/codeswitch/2016/08/25/455470334/all-mixed-up-what-do-we-call-people-of-multiple-backgrounds" TargetMode="External"/><Relationship Id="rId9" Type="http://schemas.openxmlformats.org/officeDocument/2006/relationships/hyperlink" Target="https://www.thedailybeast.com/men-without-a-country-mike-brown-trayvon-martin-my-father-and-me" TargetMode="External"/><Relationship Id="rId14" Type="http://schemas.openxmlformats.org/officeDocument/2006/relationships/hyperlink" Target="https://www.wnycstudios.org/shows/otm/projects/busted-americas-poverty-myth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2019-10-02T16:37:00Z</dcterms:created>
  <dcterms:modified xsi:type="dcterms:W3CDTF">2019-10-02T16:37:00Z</dcterms:modified>
</cp:coreProperties>
</file>