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E8" w:rsidRPr="00581569" w:rsidRDefault="002959E8" w:rsidP="002959E8">
      <w:pPr>
        <w:pStyle w:val="Title"/>
        <w:rPr>
          <w:rFonts w:ascii="Arial" w:eastAsia="Times New Roman" w:hAnsi="Arial" w:cs="Arial"/>
        </w:rPr>
      </w:pPr>
      <w:r w:rsidRPr="00581569">
        <w:rPr>
          <w:rFonts w:ascii="Arial" w:eastAsia="Times New Roman" w:hAnsi="Arial" w:cs="Arial"/>
        </w:rPr>
        <w:t>Entering the Field</w:t>
      </w:r>
      <w:bookmarkStart w:id="0" w:name="_GoBack"/>
      <w:bookmarkEnd w:id="0"/>
      <w:r w:rsidRPr="00581569">
        <w:rPr>
          <w:rFonts w:ascii="Arial" w:eastAsia="Times New Roman" w:hAnsi="Arial" w:cs="Arial"/>
        </w:rPr>
        <w:t xml:space="preserve"> Checklist</w:t>
      </w:r>
    </w:p>
    <w:p w:rsidR="002959E8" w:rsidRPr="00581569" w:rsidRDefault="002959E8" w:rsidP="002959E8">
      <w:pPr>
        <w:pBdr>
          <w:top w:val="single" w:sz="4" w:space="1" w:color="auto"/>
          <w:bottom w:val="single" w:sz="4" w:space="1" w:color="auto"/>
        </w:pBdr>
        <w:rPr>
          <w:rFonts w:ascii="Arial" w:eastAsiaTheme="majorEastAsia" w:hAnsi="Arial" w:cs="Arial"/>
        </w:rPr>
      </w:pPr>
      <w:r w:rsidRPr="00581569">
        <w:rPr>
          <w:rFonts w:ascii="Arial" w:hAnsi="Arial" w:cs="Arial"/>
        </w:rPr>
        <w:t>Finding your Way:</w:t>
      </w:r>
      <w:r w:rsidRPr="00581569">
        <w:rPr>
          <w:rFonts w:ascii="Arial" w:eastAsia="Times New Roman" w:hAnsi="Arial" w:cs="Arial"/>
          <w:sz w:val="24"/>
          <w:szCs w:val="24"/>
        </w:rPr>
        <w:t xml:space="preserve"> </w:t>
      </w:r>
      <w:r w:rsidRPr="00581569">
        <w:rPr>
          <w:rFonts w:ascii="Arial" w:eastAsiaTheme="majorEastAsia" w:hAnsi="Arial" w:cs="Arial"/>
        </w:rPr>
        <w:t>The column labelled ‘Interesting because…’ provides the space to extend your notes immediately after leaving the field, or if you have time, to write down any immediate thoughts which come to mind whilst in the field site</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1179"/>
        <w:gridCol w:w="3832"/>
        <w:gridCol w:w="4090"/>
      </w:tblGrid>
      <w:tr w:rsidR="002959E8" w:rsidRPr="00581569" w:rsidTr="002959E8">
        <w:trPr>
          <w:trHeight w:val="604"/>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To look for:</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What am I seeing?</w:t>
            </w: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Interesting because...</w:t>
            </w: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Space</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Actors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Acts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Activities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Events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Goals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Objects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Time</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r w:rsidR="002959E8" w:rsidRPr="00581569" w:rsidTr="002959E8">
        <w:trPr>
          <w:trHeight w:val="925"/>
        </w:trPr>
        <w:tc>
          <w:tcPr>
            <w:tcW w:w="1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b/>
                <w:sz w:val="24"/>
                <w:szCs w:val="24"/>
              </w:rPr>
            </w:pPr>
            <w:r w:rsidRPr="00581569">
              <w:rPr>
                <w:rFonts w:ascii="Arial" w:eastAsia="Times New Roman" w:hAnsi="Arial" w:cs="Arial"/>
                <w:b/>
                <w:color w:val="000000"/>
              </w:rPr>
              <w:t>Feelings</w:t>
            </w:r>
          </w:p>
        </w:tc>
        <w:tc>
          <w:tcPr>
            <w:tcW w:w="3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240" w:line="240" w:lineRule="auto"/>
              <w:rPr>
                <w:rFonts w:ascii="Arial" w:eastAsia="Times New Roman" w:hAnsi="Arial" w:cs="Arial"/>
                <w:sz w:val="24"/>
                <w:szCs w:val="24"/>
              </w:rPr>
            </w:pPr>
          </w:p>
        </w:tc>
        <w:tc>
          <w:tcPr>
            <w:tcW w:w="4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59E8" w:rsidRPr="00581569" w:rsidRDefault="002959E8" w:rsidP="00960C51">
            <w:pPr>
              <w:spacing w:after="0" w:line="240" w:lineRule="auto"/>
              <w:rPr>
                <w:rFonts w:ascii="Arial" w:eastAsia="Times New Roman" w:hAnsi="Arial" w:cs="Arial"/>
                <w:sz w:val="24"/>
                <w:szCs w:val="24"/>
              </w:rPr>
            </w:pPr>
          </w:p>
        </w:tc>
      </w:tr>
    </w:tbl>
    <w:p w:rsidR="004B74F0" w:rsidRPr="00581569" w:rsidRDefault="00581569">
      <w:pPr>
        <w:rPr>
          <w:rFonts w:ascii="Arial" w:hAnsi="Arial" w:cs="Arial"/>
        </w:rPr>
      </w:pPr>
    </w:p>
    <w:sectPr w:rsidR="004B74F0" w:rsidRPr="005815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E8" w:rsidRDefault="002959E8" w:rsidP="00427704">
      <w:pPr>
        <w:spacing w:after="0" w:line="240" w:lineRule="auto"/>
      </w:pPr>
      <w:r>
        <w:separator/>
      </w:r>
    </w:p>
  </w:endnote>
  <w:endnote w:type="continuationSeparator" w:id="0">
    <w:p w:rsidR="002959E8" w:rsidRDefault="002959E8"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E8" w:rsidRDefault="002959E8" w:rsidP="00427704">
      <w:pPr>
        <w:spacing w:after="0" w:line="240" w:lineRule="auto"/>
      </w:pPr>
      <w:r>
        <w:separator/>
      </w:r>
    </w:p>
  </w:footnote>
  <w:footnote w:type="continuationSeparator" w:id="0">
    <w:p w:rsidR="002959E8" w:rsidRDefault="002959E8"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E8"/>
    <w:rsid w:val="00102442"/>
    <w:rsid w:val="00162489"/>
    <w:rsid w:val="002959E8"/>
    <w:rsid w:val="00427704"/>
    <w:rsid w:val="00491B2A"/>
    <w:rsid w:val="00581569"/>
    <w:rsid w:val="00583CE7"/>
    <w:rsid w:val="009142B4"/>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E8"/>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295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2959E8"/>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2959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9E8"/>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E8"/>
    <w:pPr>
      <w:spacing w:after="160" w:line="259" w:lineRule="auto"/>
    </w:pPr>
    <w:rPr>
      <w:rFonts w:eastAsiaTheme="minorEastAsia"/>
      <w:lang w:eastAsia="zh-CN"/>
    </w:rPr>
  </w:style>
  <w:style w:type="paragraph" w:styleId="Heading2">
    <w:name w:val="heading 2"/>
    <w:basedOn w:val="Normal"/>
    <w:next w:val="Normal"/>
    <w:link w:val="Heading2Char"/>
    <w:uiPriority w:val="9"/>
    <w:unhideWhenUsed/>
    <w:qFormat/>
    <w:rsid w:val="00295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2959E8"/>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2959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9E8"/>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3</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2019-08-30T10:54:00Z</dcterms:created>
  <dcterms:modified xsi:type="dcterms:W3CDTF">2019-09-02T11:31:00Z</dcterms:modified>
</cp:coreProperties>
</file>