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84A3D" w14:textId="081BCDC2" w:rsidR="00180891" w:rsidRPr="002262D1" w:rsidRDefault="00B20E50">
      <w:pPr>
        <w:pStyle w:val="Body"/>
        <w:widowControl w:val="0"/>
        <w:rPr>
          <w:rFonts w:ascii="Arial" w:hAnsi="Arial" w:cs="Arial"/>
          <w:sz w:val="20"/>
          <w:szCs w:val="20"/>
        </w:rPr>
      </w:pPr>
      <w:r w:rsidRPr="002262D1">
        <w:rPr>
          <w:rFonts w:ascii="Arial" w:hAnsi="Arial" w:cs="Arial"/>
          <w:sz w:val="20"/>
          <w:szCs w:val="20"/>
        </w:rPr>
        <w:t>Smi</w:t>
      </w:r>
      <w:r w:rsidR="00A92CFA" w:rsidRPr="002262D1">
        <w:rPr>
          <w:rFonts w:ascii="Arial" w:hAnsi="Arial" w:cs="Arial"/>
          <w:sz w:val="20"/>
          <w:szCs w:val="20"/>
        </w:rPr>
        <w:t xml:space="preserve">th, </w:t>
      </w:r>
      <w:r w:rsidR="00A92CFA" w:rsidRPr="002262D1">
        <w:rPr>
          <w:rFonts w:ascii="Arial" w:hAnsi="Arial" w:cs="Arial"/>
          <w:i/>
          <w:sz w:val="20"/>
          <w:szCs w:val="20"/>
        </w:rPr>
        <w:t>World in the Making</w:t>
      </w:r>
      <w:r w:rsidR="00A92CFA" w:rsidRPr="002262D1">
        <w:rPr>
          <w:rFonts w:ascii="Arial" w:hAnsi="Arial" w:cs="Arial"/>
          <w:sz w:val="20"/>
          <w:szCs w:val="20"/>
        </w:rPr>
        <w:t xml:space="preserve">, Note-Taking Guide, </w:t>
      </w:r>
      <w:proofErr w:type="spellStart"/>
      <w:r w:rsidR="00A92CFA" w:rsidRPr="002262D1">
        <w:rPr>
          <w:rFonts w:ascii="Arial" w:hAnsi="Arial" w:cs="Arial"/>
          <w:sz w:val="20"/>
          <w:szCs w:val="20"/>
        </w:rPr>
        <w:t>Ch.1</w:t>
      </w:r>
      <w:proofErr w:type="spellEnd"/>
      <w:r w:rsidR="00A92CFA" w:rsidRPr="002262D1">
        <w:rPr>
          <w:rFonts w:ascii="Arial" w:hAnsi="Arial" w:cs="Arial"/>
          <w:sz w:val="20"/>
          <w:szCs w:val="20"/>
        </w:rPr>
        <w:t>, “Peopling the World, to 4000 B.C.E.”</w:t>
      </w:r>
    </w:p>
    <w:tbl>
      <w:tblPr>
        <w:tblW w:w="110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67"/>
        <w:gridCol w:w="5621"/>
      </w:tblGrid>
      <w:tr w:rsidR="00B20E50" w:rsidRPr="002262D1" w14:paraId="5D0B20CF" w14:textId="77777777" w:rsidTr="00CE1808">
        <w:trPr>
          <w:trHeight w:val="2004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78394" w14:textId="77777777" w:rsidR="00B20E50" w:rsidRPr="002262D1" w:rsidRDefault="00B20E50" w:rsidP="00CE1808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2262D1">
              <w:rPr>
                <w:rFonts w:ascii="Arial" w:hAnsi="Arial" w:cs="Arial"/>
                <w:b/>
                <w:bCs/>
                <w:sz w:val="18"/>
                <w:szCs w:val="18"/>
              </w:rPr>
              <w:t>OVERVIEW QUESTIONS</w:t>
            </w:r>
            <w:r w:rsidRPr="002262D1"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 xml:space="preserve"> </w:t>
            </w:r>
          </w:p>
          <w:p w14:paraId="237F7E3D" w14:textId="77777777" w:rsidR="00B20E50" w:rsidRPr="002262D1" w:rsidRDefault="00B20E50" w:rsidP="00DA497F">
            <w:pPr>
              <w:pStyle w:val="Textbook"/>
              <w:numPr>
                <w:ilvl w:val="0"/>
                <w:numId w:val="5"/>
              </w:numPr>
              <w:spacing w:line="240" w:lineRule="auto"/>
              <w:ind w:left="165" w:hanging="180"/>
              <w:rPr>
                <w:rFonts w:ascii="Arial" w:hAnsi="Arial" w:cs="Arial"/>
                <w:sz w:val="18"/>
                <w:szCs w:val="18"/>
              </w:rPr>
            </w:pPr>
            <w:r w:rsidRPr="002262D1">
              <w:rPr>
                <w:rFonts w:ascii="Arial" w:hAnsi="Arial" w:cs="Arial"/>
                <w:sz w:val="18"/>
                <w:szCs w:val="18"/>
              </w:rPr>
              <w:t>What caused humans to introduce technological and other innovations?</w:t>
            </w:r>
          </w:p>
          <w:p w14:paraId="6D1AA9D9" w14:textId="77777777" w:rsidR="00B20E50" w:rsidRPr="002262D1" w:rsidRDefault="00B20E50" w:rsidP="00DA497F">
            <w:pPr>
              <w:pStyle w:val="Textbook"/>
              <w:numPr>
                <w:ilvl w:val="0"/>
                <w:numId w:val="5"/>
              </w:numPr>
              <w:spacing w:line="240" w:lineRule="auto"/>
              <w:ind w:left="165" w:hanging="180"/>
              <w:rPr>
                <w:rFonts w:ascii="Arial" w:hAnsi="Arial" w:cs="Arial"/>
                <w:sz w:val="18"/>
                <w:szCs w:val="18"/>
              </w:rPr>
            </w:pPr>
            <w:r w:rsidRPr="002262D1">
              <w:rPr>
                <w:rFonts w:ascii="Arial" w:hAnsi="Arial" w:cs="Arial"/>
                <w:sz w:val="18"/>
                <w:szCs w:val="18"/>
              </w:rPr>
              <w:t>How did these innovations increase their ability to determine their own destinies?</w:t>
            </w:r>
          </w:p>
          <w:p w14:paraId="32F2D2CF" w14:textId="77777777" w:rsidR="00B20E50" w:rsidRPr="002262D1" w:rsidRDefault="00B20E50" w:rsidP="00DA497F">
            <w:pPr>
              <w:pStyle w:val="Textbook"/>
              <w:numPr>
                <w:ilvl w:val="0"/>
                <w:numId w:val="5"/>
              </w:numPr>
              <w:spacing w:line="240" w:lineRule="auto"/>
              <w:ind w:left="165" w:hanging="180"/>
              <w:rPr>
                <w:rFonts w:ascii="Arial" w:hAnsi="Arial" w:cs="Arial"/>
                <w:sz w:val="18"/>
                <w:szCs w:val="18"/>
              </w:rPr>
            </w:pPr>
            <w:r w:rsidRPr="002262D1">
              <w:rPr>
                <w:rFonts w:ascii="Arial" w:hAnsi="Arial" w:cs="Arial"/>
                <w:sz w:val="18"/>
                <w:szCs w:val="18"/>
              </w:rPr>
              <w:t>How did the relationship between humans and nature change?</w:t>
            </w:r>
          </w:p>
          <w:p w14:paraId="288E151C" w14:textId="77777777" w:rsidR="00B20E50" w:rsidRPr="002262D1" w:rsidRDefault="00B20E50" w:rsidP="00DA497F">
            <w:pPr>
              <w:pStyle w:val="Textbook"/>
              <w:numPr>
                <w:ilvl w:val="0"/>
                <w:numId w:val="5"/>
              </w:numPr>
              <w:spacing w:line="240" w:lineRule="auto"/>
              <w:ind w:left="165" w:hanging="180"/>
              <w:rPr>
                <w:rFonts w:ascii="Arial" w:hAnsi="Arial" w:cs="Arial"/>
                <w:sz w:val="18"/>
                <w:szCs w:val="18"/>
              </w:rPr>
            </w:pPr>
            <w:r w:rsidRPr="002262D1">
              <w:rPr>
                <w:rFonts w:ascii="Arial" w:hAnsi="Arial" w:cs="Arial"/>
                <w:sz w:val="18"/>
                <w:szCs w:val="18"/>
              </w:rPr>
              <w:t>How have historians and other scholars reconstructed life in the earliest periods of human existence despite the lack of written words?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C98B4" w14:textId="77777777" w:rsidR="00B20E50" w:rsidRPr="002262D1" w:rsidRDefault="00B20E50" w:rsidP="00CE1808">
            <w:pPr>
              <w:rPr>
                <w:rFonts w:ascii="Arial" w:hAnsi="Arial" w:cs="Arial"/>
              </w:rPr>
            </w:pPr>
          </w:p>
        </w:tc>
      </w:tr>
      <w:tr w:rsidR="00B20E50" w:rsidRPr="002262D1" w14:paraId="630E4A1C" w14:textId="77777777" w:rsidTr="00CE1808">
        <w:trPr>
          <w:trHeight w:val="2404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682F0" w14:textId="77777777" w:rsidR="00B20E50" w:rsidRPr="002262D1" w:rsidRDefault="00B20E50" w:rsidP="00CE1808">
            <w:pPr>
              <w:pStyle w:val="COL1"/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262D1">
              <w:rPr>
                <w:rFonts w:ascii="Arial" w:hAnsi="Arial" w:cs="Arial"/>
                <w:b/>
                <w:bCs/>
                <w:sz w:val="18"/>
                <w:szCs w:val="18"/>
              </w:rPr>
              <w:t>OUTLINE</w:t>
            </w:r>
          </w:p>
          <w:p w14:paraId="2209ED95" w14:textId="77777777" w:rsidR="00B20E50" w:rsidRPr="002262D1" w:rsidRDefault="00B20E50" w:rsidP="00CE1808">
            <w:pPr>
              <w:pStyle w:val="COL1"/>
              <w:tabs>
                <w:tab w:val="left" w:pos="345"/>
              </w:tabs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262D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Human Origins</w:t>
            </w:r>
          </w:p>
          <w:p w14:paraId="71EC300A" w14:textId="77777777" w:rsidR="00B20E50" w:rsidRPr="002262D1" w:rsidRDefault="00B20E50" w:rsidP="00CE1808">
            <w:pPr>
              <w:pStyle w:val="COL1"/>
              <w:tabs>
                <w:tab w:val="left" w:pos="345"/>
              </w:tabs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262D1">
              <w:rPr>
                <w:rFonts w:ascii="Arial" w:hAnsi="Arial" w:cs="Arial"/>
                <w:bCs/>
                <w:sz w:val="18"/>
                <w:szCs w:val="18"/>
                <w:lang w:val="en-US"/>
              </w:rPr>
              <w:t>Evolution of the Human Species</w:t>
            </w:r>
          </w:p>
          <w:p w14:paraId="0CFBD158" w14:textId="77777777" w:rsidR="00B20E50" w:rsidRPr="002262D1" w:rsidRDefault="00B20E50" w:rsidP="00CE1808">
            <w:pPr>
              <w:pStyle w:val="COL1"/>
              <w:tabs>
                <w:tab w:val="left" w:pos="345"/>
              </w:tabs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262D1">
              <w:rPr>
                <w:rFonts w:ascii="Arial" w:hAnsi="Arial" w:cs="Arial"/>
                <w:bCs/>
                <w:sz w:val="18"/>
                <w:szCs w:val="18"/>
                <w:lang w:val="en-US"/>
              </w:rPr>
              <w:t>Out of Africa</w:t>
            </w:r>
          </w:p>
          <w:p w14:paraId="339ACB0D" w14:textId="77777777" w:rsidR="00B20E50" w:rsidRPr="002262D1" w:rsidRDefault="00B20E50" w:rsidP="00CE1808">
            <w:pPr>
              <w:pStyle w:val="COL1"/>
              <w:tabs>
                <w:tab w:val="left" w:pos="345"/>
              </w:tabs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262D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Paleolithic Food Gatherers 2,000,000–9000 B.C.E.</w:t>
            </w:r>
          </w:p>
          <w:p w14:paraId="546C8065" w14:textId="77777777" w:rsidR="00B20E50" w:rsidRPr="002262D1" w:rsidRDefault="00B20E50" w:rsidP="00CE1808">
            <w:pPr>
              <w:pStyle w:val="COL1"/>
              <w:tabs>
                <w:tab w:val="left" w:pos="345"/>
              </w:tabs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262D1">
              <w:rPr>
                <w:rFonts w:ascii="Arial" w:hAnsi="Arial" w:cs="Arial"/>
                <w:bCs/>
                <w:sz w:val="18"/>
                <w:szCs w:val="18"/>
                <w:lang w:val="en-US"/>
              </w:rPr>
              <w:t>The Gatherer-Hunter Economy</w:t>
            </w:r>
          </w:p>
          <w:p w14:paraId="61869841" w14:textId="77777777" w:rsidR="00B20E50" w:rsidRPr="002262D1" w:rsidRDefault="00B20E50" w:rsidP="00CE1808">
            <w:pPr>
              <w:pStyle w:val="COL1"/>
              <w:tabs>
                <w:tab w:val="left" w:pos="345"/>
              </w:tabs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262D1">
              <w:rPr>
                <w:rFonts w:ascii="Arial" w:hAnsi="Arial" w:cs="Arial"/>
                <w:bCs/>
                <w:sz w:val="18"/>
                <w:szCs w:val="18"/>
                <w:lang w:val="en-US"/>
              </w:rPr>
              <w:t>Life in Paleolithic Communities</w:t>
            </w:r>
          </w:p>
          <w:p w14:paraId="038BCF3B" w14:textId="77777777" w:rsidR="00B20E50" w:rsidRPr="002262D1" w:rsidRDefault="00B20E50" w:rsidP="00CE1808">
            <w:pPr>
              <w:pStyle w:val="COL1"/>
              <w:tabs>
                <w:tab w:val="left" w:pos="345"/>
              </w:tabs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262D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The First Neolithic Farmers 9000–4000 B.C.E.</w:t>
            </w:r>
          </w:p>
          <w:p w14:paraId="177BD548" w14:textId="75E6FC66" w:rsidR="00B20E50" w:rsidRPr="002262D1" w:rsidRDefault="00B20E50" w:rsidP="00CE1808">
            <w:pPr>
              <w:pStyle w:val="COL1"/>
              <w:tabs>
                <w:tab w:val="left" w:pos="345"/>
              </w:tabs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262D1">
              <w:rPr>
                <w:rFonts w:ascii="Arial" w:hAnsi="Arial" w:cs="Arial"/>
                <w:bCs/>
                <w:sz w:val="18"/>
                <w:szCs w:val="18"/>
                <w:lang w:val="en-US"/>
              </w:rPr>
              <w:t>The Origins of Agriculture Life</w:t>
            </w:r>
          </w:p>
          <w:p w14:paraId="04B1F843" w14:textId="6734C481" w:rsidR="00B20E50" w:rsidRPr="002262D1" w:rsidRDefault="00B20E50" w:rsidP="00CE1808">
            <w:pPr>
              <w:pStyle w:val="COL1"/>
              <w:tabs>
                <w:tab w:val="left" w:pos="345"/>
              </w:tabs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262D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Counterpoint</w:t>
            </w:r>
            <w:r w:rsidR="008321D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2262D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Gatherer-Hunters by Choice: Aborigines of</w:t>
            </w:r>
          </w:p>
          <w:p w14:paraId="3A8DD24B" w14:textId="77777777" w:rsidR="00B20E50" w:rsidRPr="002262D1" w:rsidRDefault="00B20E50" w:rsidP="00CE1808">
            <w:pPr>
              <w:pStyle w:val="COL1"/>
              <w:tabs>
                <w:tab w:val="left" w:pos="345"/>
              </w:tabs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262D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Australia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96AAC" w14:textId="77777777" w:rsidR="00B20E50" w:rsidRPr="002262D1" w:rsidRDefault="00B20E50" w:rsidP="00CE1808">
            <w:pPr>
              <w:rPr>
                <w:rFonts w:ascii="Arial" w:hAnsi="Arial" w:cs="Arial"/>
              </w:rPr>
            </w:pPr>
          </w:p>
        </w:tc>
      </w:tr>
      <w:tr w:rsidR="00B20E50" w:rsidRPr="002262D1" w14:paraId="08F7B69D" w14:textId="77777777" w:rsidTr="00CE1808">
        <w:trPr>
          <w:trHeight w:val="1004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DF74E" w14:textId="77777777" w:rsidR="00B20E50" w:rsidRPr="002262D1" w:rsidRDefault="00B20E50" w:rsidP="00CE1808">
            <w:pPr>
              <w:pStyle w:val="Textbook"/>
              <w:spacing w:line="240" w:lineRule="auto"/>
              <w:ind w:left="288" w:hanging="288"/>
              <w:rPr>
                <w:rFonts w:ascii="Arial" w:eastAsia="Arial" w:hAnsi="Arial" w:cs="Arial"/>
                <w:sz w:val="18"/>
                <w:szCs w:val="18"/>
              </w:rPr>
            </w:pPr>
            <w:r w:rsidRPr="002262D1">
              <w:rPr>
                <w:rFonts w:ascii="Arial" w:hAnsi="Arial" w:cs="Arial"/>
                <w:b/>
                <w:bCs/>
                <w:sz w:val="18"/>
                <w:szCs w:val="18"/>
              </w:rPr>
              <w:t>KEY TERMS</w:t>
            </w:r>
          </w:p>
          <w:p w14:paraId="02452ABB" w14:textId="77777777" w:rsidR="00B20E50" w:rsidRPr="002262D1" w:rsidRDefault="00B20E50" w:rsidP="00CE1808">
            <w:pPr>
              <w:rPr>
                <w:rFonts w:ascii="Arial" w:hAnsi="Arial" w:cs="Arial"/>
                <w:sz w:val="18"/>
                <w:szCs w:val="18"/>
              </w:rPr>
            </w:pPr>
            <w:r w:rsidRPr="002262D1">
              <w:rPr>
                <w:rFonts w:ascii="Arial" w:hAnsi="Arial" w:cs="Arial"/>
                <w:sz w:val="18"/>
                <w:szCs w:val="18"/>
              </w:rPr>
              <w:t>Aborigines</w:t>
            </w:r>
          </w:p>
          <w:p w14:paraId="3284EEAC" w14:textId="77777777" w:rsidR="00B20E50" w:rsidRPr="002262D1" w:rsidRDefault="00B20E50" w:rsidP="00CE18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C512CE" w14:textId="77777777" w:rsidR="00B20E50" w:rsidRPr="002262D1" w:rsidRDefault="00B20E50" w:rsidP="00CE1808">
            <w:pPr>
              <w:rPr>
                <w:rFonts w:ascii="Arial" w:hAnsi="Arial" w:cs="Arial"/>
                <w:sz w:val="18"/>
                <w:szCs w:val="18"/>
              </w:rPr>
            </w:pPr>
            <w:r w:rsidRPr="002262D1">
              <w:rPr>
                <w:rFonts w:ascii="Arial" w:hAnsi="Arial" w:cs="Arial"/>
                <w:sz w:val="18"/>
                <w:szCs w:val="18"/>
              </w:rPr>
              <w:t>Fertile Crescent</w:t>
            </w:r>
          </w:p>
          <w:p w14:paraId="136F3CE9" w14:textId="77777777" w:rsidR="00B20E50" w:rsidRPr="002262D1" w:rsidRDefault="00B20E50" w:rsidP="00CE18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80627B" w14:textId="77777777" w:rsidR="00B20E50" w:rsidRPr="002262D1" w:rsidRDefault="00B20E50" w:rsidP="00CE1808">
            <w:pPr>
              <w:rPr>
                <w:rFonts w:ascii="Arial" w:hAnsi="Arial" w:cs="Arial"/>
                <w:sz w:val="18"/>
                <w:szCs w:val="18"/>
              </w:rPr>
            </w:pPr>
            <w:r w:rsidRPr="002262D1">
              <w:rPr>
                <w:rFonts w:ascii="Arial" w:hAnsi="Arial" w:cs="Arial"/>
                <w:sz w:val="18"/>
                <w:szCs w:val="18"/>
              </w:rPr>
              <w:t>hominid</w:t>
            </w:r>
          </w:p>
          <w:p w14:paraId="314EC620" w14:textId="77777777" w:rsidR="00B20E50" w:rsidRPr="002262D1" w:rsidRDefault="00B20E50" w:rsidP="00CE18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13915E" w14:textId="77777777" w:rsidR="00B20E50" w:rsidRPr="002262D1" w:rsidRDefault="00B20E50" w:rsidP="00CE1808">
            <w:pPr>
              <w:rPr>
                <w:rFonts w:ascii="Arial" w:hAnsi="Arial" w:cs="Arial"/>
                <w:sz w:val="18"/>
                <w:szCs w:val="18"/>
              </w:rPr>
            </w:pPr>
            <w:r w:rsidRPr="002262D1">
              <w:rPr>
                <w:rFonts w:ascii="Arial" w:hAnsi="Arial" w:cs="Arial"/>
                <w:sz w:val="18"/>
                <w:szCs w:val="18"/>
              </w:rPr>
              <w:t>hominin</w:t>
            </w:r>
          </w:p>
          <w:p w14:paraId="27BC9186" w14:textId="77777777" w:rsidR="00B20E50" w:rsidRPr="002262D1" w:rsidRDefault="00B20E50" w:rsidP="00CE18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279B5F" w14:textId="77777777" w:rsidR="00B20E50" w:rsidRPr="002262D1" w:rsidRDefault="00B20E50" w:rsidP="00CE180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262D1">
              <w:rPr>
                <w:rFonts w:ascii="Arial" w:hAnsi="Arial" w:cs="Arial"/>
                <w:i/>
                <w:sz w:val="18"/>
                <w:szCs w:val="18"/>
              </w:rPr>
              <w:t>Homo sapiens</w:t>
            </w:r>
          </w:p>
          <w:p w14:paraId="72804F3E" w14:textId="77777777" w:rsidR="00B20E50" w:rsidRPr="002262D1" w:rsidRDefault="00B20E50" w:rsidP="00CE18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8" w:type="dxa"/>
              <w:bottom w:w="80" w:type="dxa"/>
              <w:right w:w="80" w:type="dxa"/>
            </w:tcMar>
          </w:tcPr>
          <w:p w14:paraId="3F6D0585" w14:textId="77777777" w:rsidR="00B20E50" w:rsidRPr="002262D1" w:rsidRDefault="00B20E50" w:rsidP="008A7BFA">
            <w:pPr>
              <w:ind w:left="-194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2262D1">
              <w:rPr>
                <w:rFonts w:ascii="Arial" w:hAnsi="Arial" w:cs="Arial"/>
                <w:sz w:val="18"/>
                <w:szCs w:val="18"/>
              </w:rPr>
              <w:t>matriarchy</w:t>
            </w:r>
          </w:p>
          <w:p w14:paraId="54798CDE" w14:textId="77777777" w:rsidR="00B20E50" w:rsidRPr="002262D1" w:rsidRDefault="00B20E50" w:rsidP="008A7BFA">
            <w:pPr>
              <w:ind w:left="-194"/>
              <w:rPr>
                <w:rFonts w:ascii="Arial" w:hAnsi="Arial" w:cs="Arial"/>
                <w:sz w:val="18"/>
                <w:szCs w:val="18"/>
              </w:rPr>
            </w:pPr>
          </w:p>
          <w:p w14:paraId="561DFA69" w14:textId="77777777" w:rsidR="00B20E50" w:rsidRPr="002262D1" w:rsidRDefault="00B20E50" w:rsidP="008A7BFA">
            <w:pPr>
              <w:ind w:left="-194"/>
              <w:rPr>
                <w:rFonts w:ascii="Arial" w:hAnsi="Arial" w:cs="Arial"/>
                <w:sz w:val="18"/>
                <w:szCs w:val="18"/>
              </w:rPr>
            </w:pPr>
            <w:r w:rsidRPr="002262D1">
              <w:rPr>
                <w:rFonts w:ascii="Arial" w:hAnsi="Arial" w:cs="Arial"/>
                <w:sz w:val="18"/>
                <w:szCs w:val="18"/>
              </w:rPr>
              <w:t>matrilineal</w:t>
            </w:r>
          </w:p>
          <w:p w14:paraId="571C7F36" w14:textId="77777777" w:rsidR="00B20E50" w:rsidRPr="002262D1" w:rsidRDefault="00B20E50" w:rsidP="008A7BFA">
            <w:pPr>
              <w:ind w:left="-194"/>
              <w:rPr>
                <w:rFonts w:ascii="Arial" w:hAnsi="Arial" w:cs="Arial"/>
                <w:sz w:val="18"/>
                <w:szCs w:val="18"/>
              </w:rPr>
            </w:pPr>
          </w:p>
          <w:p w14:paraId="7B491820" w14:textId="77777777" w:rsidR="00B20E50" w:rsidRPr="002262D1" w:rsidRDefault="00B20E50" w:rsidP="008A7BFA">
            <w:pPr>
              <w:ind w:left="-194"/>
              <w:rPr>
                <w:rFonts w:ascii="Arial" w:hAnsi="Arial" w:cs="Arial"/>
                <w:sz w:val="18"/>
                <w:szCs w:val="18"/>
              </w:rPr>
            </w:pPr>
            <w:r w:rsidRPr="002262D1">
              <w:rPr>
                <w:rFonts w:ascii="Arial" w:hAnsi="Arial" w:cs="Arial"/>
                <w:sz w:val="18"/>
                <w:szCs w:val="18"/>
              </w:rPr>
              <w:t>Neanderthal</w:t>
            </w:r>
          </w:p>
          <w:p w14:paraId="3E2F77D7" w14:textId="77777777" w:rsidR="00B20E50" w:rsidRPr="002262D1" w:rsidRDefault="00B20E50" w:rsidP="008A7BFA">
            <w:pPr>
              <w:ind w:left="-194"/>
              <w:rPr>
                <w:rFonts w:ascii="Arial" w:hAnsi="Arial" w:cs="Arial"/>
                <w:sz w:val="18"/>
                <w:szCs w:val="18"/>
              </w:rPr>
            </w:pPr>
          </w:p>
          <w:p w14:paraId="3E154274" w14:textId="77777777" w:rsidR="00B20E50" w:rsidRPr="002262D1" w:rsidRDefault="00B20E50" w:rsidP="008A7BFA">
            <w:pPr>
              <w:ind w:left="-194"/>
              <w:rPr>
                <w:rFonts w:ascii="Arial" w:hAnsi="Arial" w:cs="Arial"/>
                <w:sz w:val="18"/>
                <w:szCs w:val="18"/>
              </w:rPr>
            </w:pPr>
            <w:r w:rsidRPr="002262D1">
              <w:rPr>
                <w:rFonts w:ascii="Arial" w:hAnsi="Arial" w:cs="Arial"/>
                <w:sz w:val="18"/>
                <w:szCs w:val="18"/>
              </w:rPr>
              <w:t>Neolithic</w:t>
            </w:r>
          </w:p>
          <w:p w14:paraId="50A343B1" w14:textId="77777777" w:rsidR="00B20E50" w:rsidRPr="002262D1" w:rsidRDefault="00B20E50" w:rsidP="008A7BFA">
            <w:pPr>
              <w:ind w:left="-194"/>
              <w:rPr>
                <w:rFonts w:ascii="Arial" w:hAnsi="Arial" w:cs="Arial"/>
                <w:sz w:val="18"/>
                <w:szCs w:val="18"/>
              </w:rPr>
            </w:pPr>
          </w:p>
          <w:p w14:paraId="2268B831" w14:textId="77777777" w:rsidR="00B20E50" w:rsidRPr="002262D1" w:rsidRDefault="00B20E50" w:rsidP="008A7BFA">
            <w:pPr>
              <w:ind w:left="-194"/>
              <w:rPr>
                <w:rFonts w:ascii="Arial" w:hAnsi="Arial" w:cs="Arial"/>
                <w:sz w:val="18"/>
                <w:szCs w:val="18"/>
              </w:rPr>
            </w:pPr>
            <w:r w:rsidRPr="002262D1">
              <w:rPr>
                <w:rFonts w:ascii="Arial" w:hAnsi="Arial" w:cs="Arial"/>
                <w:sz w:val="18"/>
                <w:szCs w:val="18"/>
              </w:rPr>
              <w:t>Paleolithic</w:t>
            </w:r>
          </w:p>
          <w:bookmarkEnd w:id="0"/>
          <w:p w14:paraId="266EEFF1" w14:textId="77777777" w:rsidR="00B20E50" w:rsidRPr="002262D1" w:rsidRDefault="00B20E50" w:rsidP="00CE18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0E50" w:rsidRPr="002262D1" w14:paraId="4904E33C" w14:textId="77777777" w:rsidTr="00CE1808">
        <w:trPr>
          <w:trHeight w:val="1530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55225" w14:textId="77777777" w:rsidR="00B20E50" w:rsidRPr="002262D1" w:rsidRDefault="00B20E50" w:rsidP="00DA497F">
            <w:pPr>
              <w:pStyle w:val="Textbook"/>
              <w:spacing w:line="240" w:lineRule="auto"/>
              <w:ind w:left="-15"/>
              <w:rPr>
                <w:rFonts w:ascii="Arial" w:hAnsi="Arial" w:cs="Arial"/>
                <w:b/>
                <w:sz w:val="18"/>
                <w:szCs w:val="18"/>
              </w:rPr>
            </w:pPr>
            <w:r w:rsidRPr="002262D1">
              <w:rPr>
                <w:rFonts w:ascii="Arial" w:hAnsi="Arial" w:cs="Arial"/>
                <w:b/>
                <w:sz w:val="18"/>
                <w:szCs w:val="18"/>
              </w:rPr>
              <w:t>MAKING CONNECTIONS</w:t>
            </w:r>
          </w:p>
          <w:p w14:paraId="0CCD1642" w14:textId="77777777" w:rsidR="00B20E50" w:rsidRPr="002262D1" w:rsidRDefault="00B20E50" w:rsidP="00DA497F">
            <w:pPr>
              <w:pStyle w:val="Textbook"/>
              <w:numPr>
                <w:ilvl w:val="0"/>
                <w:numId w:val="7"/>
              </w:numPr>
              <w:spacing w:line="240" w:lineRule="auto"/>
              <w:ind w:left="165" w:hanging="195"/>
              <w:rPr>
                <w:rFonts w:ascii="Arial" w:hAnsi="Arial" w:cs="Arial"/>
                <w:sz w:val="18"/>
                <w:szCs w:val="18"/>
              </w:rPr>
            </w:pPr>
            <w:r w:rsidRPr="002262D1">
              <w:rPr>
                <w:rFonts w:ascii="Arial" w:hAnsi="Arial" w:cs="Arial"/>
                <w:sz w:val="18"/>
                <w:szCs w:val="18"/>
              </w:rPr>
              <w:t>What hominid species migrated across the globe, and for what reasons? How did natural conditions influence their migrations?</w:t>
            </w:r>
          </w:p>
          <w:p w14:paraId="32DB9A06" w14:textId="77777777" w:rsidR="00B20E50" w:rsidRPr="002262D1" w:rsidRDefault="00B20E50" w:rsidP="00DA497F">
            <w:pPr>
              <w:pStyle w:val="Textbook"/>
              <w:numPr>
                <w:ilvl w:val="0"/>
                <w:numId w:val="7"/>
              </w:numPr>
              <w:spacing w:line="240" w:lineRule="auto"/>
              <w:ind w:left="165" w:hanging="180"/>
              <w:rPr>
                <w:rFonts w:ascii="Arial" w:hAnsi="Arial" w:cs="Arial"/>
                <w:sz w:val="18"/>
                <w:szCs w:val="18"/>
              </w:rPr>
            </w:pPr>
            <w:r w:rsidRPr="002262D1">
              <w:rPr>
                <w:rFonts w:ascii="Arial" w:hAnsi="Arial" w:cs="Arial"/>
                <w:sz w:val="18"/>
                <w:szCs w:val="18"/>
              </w:rPr>
              <w:t>How did Neolithic peoples’ livelihoods and daily lives compare with those of Paleolithic peoples?</w:t>
            </w:r>
          </w:p>
          <w:p w14:paraId="2DB0ACED" w14:textId="77777777" w:rsidR="00B20E50" w:rsidRPr="002262D1" w:rsidRDefault="00B20E50" w:rsidP="00DA497F">
            <w:pPr>
              <w:pStyle w:val="Textbook"/>
              <w:numPr>
                <w:ilvl w:val="0"/>
                <w:numId w:val="7"/>
              </w:numPr>
              <w:spacing w:line="240" w:lineRule="auto"/>
              <w:ind w:left="165" w:hanging="180"/>
              <w:rPr>
                <w:rFonts w:ascii="Arial" w:hAnsi="Arial" w:cs="Arial"/>
                <w:sz w:val="18"/>
                <w:szCs w:val="18"/>
              </w:rPr>
            </w:pPr>
            <w:r w:rsidRPr="002262D1">
              <w:rPr>
                <w:rFonts w:ascii="Arial" w:hAnsi="Arial" w:cs="Arial"/>
                <w:sz w:val="18"/>
                <w:szCs w:val="18"/>
              </w:rPr>
              <w:t>What gender-specific roles can we discern in early human history, and how did they emerge?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8" w:type="dxa"/>
              <w:bottom w:w="80" w:type="dxa"/>
              <w:right w:w="80" w:type="dxa"/>
            </w:tcMar>
          </w:tcPr>
          <w:p w14:paraId="6DE6C448" w14:textId="77777777" w:rsidR="00B20E50" w:rsidRPr="002262D1" w:rsidRDefault="00B20E50" w:rsidP="00CE1808">
            <w:pPr>
              <w:rPr>
                <w:rFonts w:ascii="Arial" w:hAnsi="Arial" w:cs="Arial"/>
              </w:rPr>
            </w:pPr>
          </w:p>
        </w:tc>
      </w:tr>
      <w:tr w:rsidR="00B20E50" w:rsidRPr="002262D1" w14:paraId="32AEF3EA" w14:textId="77777777" w:rsidTr="00CE1808">
        <w:trPr>
          <w:trHeight w:val="2404"/>
        </w:trPr>
        <w:tc>
          <w:tcPr>
            <w:tcW w:w="1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E4FFC" w14:textId="77777777" w:rsidR="00B20E50" w:rsidRPr="002262D1" w:rsidRDefault="00B20E50" w:rsidP="00CE1808">
            <w:pPr>
              <w:pStyle w:val="RQ"/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</w:pPr>
            <w:r w:rsidRPr="002262D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NOTES: TO FOLLOW UP / QUESTIONS TO ASK IN CLASS</w:t>
            </w:r>
          </w:p>
          <w:p w14:paraId="7D9F528E" w14:textId="77777777" w:rsidR="00B20E50" w:rsidRPr="002262D1" w:rsidRDefault="00B20E50" w:rsidP="00CE1808">
            <w:pPr>
              <w:pStyle w:val="RQ"/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642F13E2" w14:textId="77777777" w:rsidR="00B20E50" w:rsidRPr="002262D1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7D1AC081" w14:textId="77777777" w:rsidR="00B20E50" w:rsidRPr="002262D1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06581B4A" w14:textId="77777777" w:rsidR="00B20E50" w:rsidRPr="002262D1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7D1B9443" w14:textId="77777777" w:rsidR="00B20E50" w:rsidRPr="002262D1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2613B8E4" w14:textId="77777777" w:rsidR="00B20E50" w:rsidRPr="002262D1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5DA8C1B1" w14:textId="77777777" w:rsidR="00B20E50" w:rsidRPr="002262D1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2E1B8C5A" w14:textId="77777777" w:rsidR="00B20E50" w:rsidRPr="002262D1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71E4257E" w14:textId="77777777" w:rsidR="00B20E50" w:rsidRPr="002262D1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587F59F1" w14:textId="396DD27C" w:rsidR="00B20E50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4530BB95" w14:textId="7999297A" w:rsidR="00F5740D" w:rsidRDefault="00F5740D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03D9322C" w14:textId="3E667769" w:rsidR="00F5740D" w:rsidRDefault="00F5740D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7BFFBE2C" w14:textId="1D2FA5AF" w:rsidR="00F5740D" w:rsidRDefault="00F5740D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47F3DC40" w14:textId="77777777" w:rsidR="00F5740D" w:rsidRPr="002262D1" w:rsidRDefault="00F5740D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28AA6677" w14:textId="77777777" w:rsidR="00B20E50" w:rsidRPr="002262D1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2C29BCFF" w14:textId="77777777" w:rsidR="00B20E50" w:rsidRPr="002262D1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58444D57" w14:textId="77777777" w:rsidR="00B20E50" w:rsidRPr="002262D1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4F57E01E" w14:textId="77777777" w:rsidR="00B20E50" w:rsidRPr="002262D1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793DACBF" w14:textId="77777777" w:rsidR="00B20E50" w:rsidRPr="002262D1" w:rsidRDefault="00B20E50" w:rsidP="00CE1808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</w:p>
          <w:p w14:paraId="4E191106" w14:textId="77777777" w:rsidR="00B20E50" w:rsidRPr="002262D1" w:rsidRDefault="00B20E50" w:rsidP="00CE1808">
            <w:pPr>
              <w:pStyle w:val="Body"/>
              <w:rPr>
                <w:rFonts w:ascii="Arial" w:hAnsi="Arial" w:cs="Arial"/>
              </w:rPr>
            </w:pPr>
          </w:p>
        </w:tc>
      </w:tr>
    </w:tbl>
    <w:p w14:paraId="7C24AC6B" w14:textId="77777777" w:rsidR="00B20E50" w:rsidRPr="002262D1" w:rsidRDefault="00B20E50">
      <w:pPr>
        <w:pStyle w:val="Body"/>
        <w:widowControl w:val="0"/>
        <w:rPr>
          <w:rFonts w:ascii="Arial" w:hAnsi="Arial" w:cs="Arial"/>
        </w:rPr>
      </w:pPr>
    </w:p>
    <w:sectPr w:rsidR="00B20E50" w:rsidRPr="002262D1"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731D6" w14:textId="77777777" w:rsidR="002C4204" w:rsidRDefault="002C4204">
      <w:r>
        <w:separator/>
      </w:r>
    </w:p>
  </w:endnote>
  <w:endnote w:type="continuationSeparator" w:id="0">
    <w:p w14:paraId="10811AE3" w14:textId="77777777" w:rsidR="002C4204" w:rsidRDefault="002C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StempelGaramond Bold">
    <w:altName w:val="Cambria"/>
    <w:charset w:val="00"/>
    <w:family w:val="roman"/>
    <w:pitch w:val="default"/>
  </w:font>
  <w:font w:name="R StempelGaramond 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771E3" w14:textId="77777777" w:rsidR="002C4204" w:rsidRDefault="002C4204">
      <w:r>
        <w:separator/>
      </w:r>
    </w:p>
  </w:footnote>
  <w:footnote w:type="continuationSeparator" w:id="0">
    <w:p w14:paraId="3D949990" w14:textId="77777777" w:rsidR="002C4204" w:rsidRDefault="002C4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77C0B"/>
    <w:multiLevelType w:val="hybridMultilevel"/>
    <w:tmpl w:val="0EB80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00989"/>
    <w:multiLevelType w:val="hybridMultilevel"/>
    <w:tmpl w:val="0298F3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EE444D"/>
    <w:multiLevelType w:val="hybridMultilevel"/>
    <w:tmpl w:val="FBFCA034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8279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888EF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3C6184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1EF68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18AC9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92FDE2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203C9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D4E73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0F633D6"/>
    <w:multiLevelType w:val="hybridMultilevel"/>
    <w:tmpl w:val="D0724078"/>
    <w:lvl w:ilvl="0" w:tplc="CA803D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8A6D2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AEBBB8">
      <w:start w:val="1"/>
      <w:numFmt w:val="lowerRoman"/>
      <w:lvlText w:val="%3."/>
      <w:lvlJc w:val="left"/>
      <w:pPr>
        <w:ind w:left="180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8EA4E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9C1F4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9C9E00">
      <w:start w:val="1"/>
      <w:numFmt w:val="lowerRoman"/>
      <w:lvlText w:val="%6."/>
      <w:lvlJc w:val="left"/>
      <w:pPr>
        <w:ind w:left="396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3A287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B229F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36B6DC">
      <w:start w:val="1"/>
      <w:numFmt w:val="lowerRoman"/>
      <w:lvlText w:val="%9."/>
      <w:lvlJc w:val="left"/>
      <w:pPr>
        <w:ind w:left="612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621056A6"/>
    <w:multiLevelType w:val="hybridMultilevel"/>
    <w:tmpl w:val="DE74C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6F212B"/>
    <w:multiLevelType w:val="hybridMultilevel"/>
    <w:tmpl w:val="0298F3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B540F8"/>
    <w:multiLevelType w:val="hybridMultilevel"/>
    <w:tmpl w:val="6D0CF55C"/>
    <w:lvl w:ilvl="0" w:tplc="762E372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8279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888EF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3C6184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1EF68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18AC9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92FDE2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203C9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D4E73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91"/>
    <w:rsid w:val="00061CCC"/>
    <w:rsid w:val="00180891"/>
    <w:rsid w:val="002262D1"/>
    <w:rsid w:val="00280797"/>
    <w:rsid w:val="002C4204"/>
    <w:rsid w:val="00350CCD"/>
    <w:rsid w:val="004C124F"/>
    <w:rsid w:val="00543C6E"/>
    <w:rsid w:val="00673C05"/>
    <w:rsid w:val="0068228D"/>
    <w:rsid w:val="0068707A"/>
    <w:rsid w:val="00760650"/>
    <w:rsid w:val="008321DA"/>
    <w:rsid w:val="008A7BFA"/>
    <w:rsid w:val="00A5309F"/>
    <w:rsid w:val="00A92CFA"/>
    <w:rsid w:val="00B20E50"/>
    <w:rsid w:val="00BA776F"/>
    <w:rsid w:val="00C371AF"/>
    <w:rsid w:val="00C64E50"/>
    <w:rsid w:val="00DA497F"/>
    <w:rsid w:val="00F5740D"/>
    <w:rsid w:val="00FA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85A0C"/>
  <w15:docId w15:val="{BAFAE97F-DE95-447E-8AAC-86C8CF1E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Textbook">
    <w:name w:val="Textbook"/>
    <w:pPr>
      <w:spacing w:line="480" w:lineRule="auto"/>
    </w:pPr>
    <w:rPr>
      <w:rFonts w:cs="Arial Unicode MS"/>
      <w:color w:val="000000"/>
      <w:sz w:val="22"/>
      <w:szCs w:val="22"/>
      <w:u w:color="000000"/>
    </w:rPr>
  </w:style>
  <w:style w:type="paragraph" w:customStyle="1" w:styleId="COL1">
    <w:name w:val="COL1"/>
    <w:pPr>
      <w:keepLines/>
      <w:spacing w:line="480" w:lineRule="auto"/>
      <w:jc w:val="both"/>
    </w:pPr>
    <w:rPr>
      <w:rFonts w:ascii="B StempelGaramond Bold" w:eastAsia="B StempelGaramond Bold" w:hAnsi="B StempelGaramond Bold" w:cs="B StempelGaramond Bold"/>
      <w:color w:val="000000"/>
      <w:sz w:val="24"/>
      <w:szCs w:val="24"/>
      <w:u w:color="000000"/>
      <w:lang w:val="de-DE"/>
    </w:rPr>
  </w:style>
  <w:style w:type="paragraph" w:customStyle="1" w:styleId="RQ">
    <w:name w:val="RQ"/>
    <w:pPr>
      <w:keepLines/>
      <w:spacing w:line="480" w:lineRule="auto"/>
      <w:jc w:val="both"/>
    </w:pPr>
    <w:rPr>
      <w:rFonts w:ascii="R StempelGaramond Roman" w:eastAsia="R StempelGaramond Roman" w:hAnsi="R StempelGaramond Roman" w:cs="R StempelGaramond Roman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B20E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E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BD60848-06CC-4A42-A8EB-A18E5C82B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CAVALIERE, Charles</dc:creator>
  <cp:lastModifiedBy>Pam</cp:lastModifiedBy>
  <cp:revision>11</cp:revision>
  <dcterms:created xsi:type="dcterms:W3CDTF">2018-07-23T17:38:00Z</dcterms:created>
  <dcterms:modified xsi:type="dcterms:W3CDTF">2018-07-25T15:57:00Z</dcterms:modified>
</cp:coreProperties>
</file>